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D19" w:rsidRDefault="00F27D19" w:rsidP="00F27D19">
      <w:pPr>
        <w:shd w:val="clear" w:color="auto" w:fill="FFFFFF"/>
        <w:spacing w:after="0" w:line="240" w:lineRule="auto"/>
        <w:jc w:val="both"/>
      </w:pPr>
    </w:p>
    <w:p w:rsidR="00F27D19" w:rsidRDefault="00F27D19" w:rsidP="00F27D19">
      <w:pPr>
        <w:shd w:val="clear" w:color="auto" w:fill="FFFFFF"/>
        <w:spacing w:after="0" w:line="240" w:lineRule="auto"/>
        <w:jc w:val="both"/>
      </w:pPr>
    </w:p>
    <w:p w:rsidR="00F27D19" w:rsidRDefault="00F27D19" w:rsidP="00F27D19">
      <w:pPr>
        <w:shd w:val="clear" w:color="auto" w:fill="FFFFFF"/>
        <w:spacing w:after="0" w:line="294" w:lineRule="atLeast"/>
        <w:jc w:val="right"/>
        <w:rPr>
          <w:rFonts w:ascii="Times New Roman" w:eastAsia="Times New Roman" w:hAnsi="Times New Roman" w:cs="Times New Roman"/>
          <w:b/>
          <w:bCs/>
          <w:color w:val="00B050"/>
          <w:sz w:val="48"/>
          <w:szCs w:val="48"/>
          <w:lang w:eastAsia="ru-RU"/>
        </w:rPr>
      </w:pPr>
    </w:p>
    <w:p w:rsidR="00F27D19" w:rsidRDefault="00F27D19" w:rsidP="00F27D19">
      <w:pPr>
        <w:shd w:val="clear" w:color="auto" w:fill="FFFFFF"/>
        <w:spacing w:after="0" w:line="294" w:lineRule="atLeast"/>
        <w:jc w:val="center"/>
        <w:rPr>
          <w:rFonts w:ascii="Times New Roman" w:eastAsia="Times New Roman" w:hAnsi="Times New Roman" w:cs="Times New Roman"/>
          <w:b/>
          <w:bCs/>
          <w:color w:val="00B050"/>
          <w:sz w:val="48"/>
          <w:szCs w:val="48"/>
          <w:lang w:eastAsia="ru-RU"/>
        </w:rPr>
      </w:pPr>
    </w:p>
    <w:p w:rsidR="00F27D19" w:rsidRDefault="00F27D19" w:rsidP="00F27D19">
      <w:pPr>
        <w:shd w:val="clear" w:color="auto" w:fill="FFFFFF"/>
        <w:spacing w:after="0" w:line="294" w:lineRule="atLeast"/>
        <w:jc w:val="center"/>
        <w:rPr>
          <w:rFonts w:ascii="Times New Roman" w:eastAsia="Times New Roman" w:hAnsi="Times New Roman" w:cs="Times New Roman"/>
          <w:b/>
          <w:bCs/>
          <w:color w:val="00B050"/>
          <w:sz w:val="48"/>
          <w:szCs w:val="48"/>
          <w:lang w:eastAsia="ru-RU"/>
        </w:rPr>
      </w:pPr>
    </w:p>
    <w:p w:rsidR="00F27D19" w:rsidRDefault="00F27D19" w:rsidP="00F27D19">
      <w:pPr>
        <w:shd w:val="clear" w:color="auto" w:fill="FFFFFF"/>
        <w:spacing w:after="0" w:line="294" w:lineRule="atLeast"/>
        <w:jc w:val="center"/>
        <w:rPr>
          <w:rFonts w:ascii="Times New Roman" w:eastAsia="Times New Roman" w:hAnsi="Times New Roman" w:cs="Times New Roman"/>
          <w:b/>
          <w:bCs/>
          <w:color w:val="00B050"/>
          <w:sz w:val="48"/>
          <w:szCs w:val="48"/>
          <w:lang w:eastAsia="ru-RU"/>
        </w:rPr>
      </w:pPr>
    </w:p>
    <w:p w:rsidR="00F27D19" w:rsidRDefault="00F27D19" w:rsidP="00F27D19">
      <w:pPr>
        <w:shd w:val="clear" w:color="auto" w:fill="FFFFFF"/>
        <w:spacing w:after="0" w:line="294" w:lineRule="atLeast"/>
        <w:jc w:val="center"/>
        <w:rPr>
          <w:rFonts w:ascii="Times New Roman" w:eastAsia="Times New Roman" w:hAnsi="Times New Roman" w:cs="Times New Roman"/>
          <w:b/>
          <w:bCs/>
          <w:color w:val="00B050"/>
          <w:sz w:val="48"/>
          <w:szCs w:val="48"/>
          <w:lang w:eastAsia="ru-RU"/>
        </w:rPr>
      </w:pPr>
    </w:p>
    <w:p w:rsidR="00F27D19" w:rsidRPr="002266F4" w:rsidRDefault="00F27D19" w:rsidP="00F27D19">
      <w:pPr>
        <w:shd w:val="clear" w:color="auto" w:fill="FFFFFF"/>
        <w:spacing w:after="0" w:line="294" w:lineRule="atLeast"/>
        <w:jc w:val="center"/>
        <w:rPr>
          <w:rFonts w:ascii="Times New Roman" w:eastAsia="Times New Roman" w:hAnsi="Times New Roman" w:cs="Times New Roman"/>
          <w:b/>
          <w:bCs/>
          <w:color w:val="FF0000"/>
          <w:sz w:val="48"/>
          <w:szCs w:val="48"/>
          <w:lang w:eastAsia="ru-RU"/>
        </w:rPr>
      </w:pPr>
      <w:r w:rsidRPr="002266F4">
        <w:rPr>
          <w:rFonts w:ascii="Times New Roman" w:eastAsia="Times New Roman" w:hAnsi="Times New Roman" w:cs="Times New Roman"/>
          <w:b/>
          <w:bCs/>
          <w:color w:val="FF0000"/>
          <w:sz w:val="48"/>
          <w:szCs w:val="48"/>
          <w:lang w:eastAsia="ru-RU"/>
        </w:rPr>
        <w:t>КАРТО</w:t>
      </w:r>
      <w:r>
        <w:rPr>
          <w:rFonts w:ascii="Times New Roman" w:eastAsia="Times New Roman" w:hAnsi="Times New Roman" w:cs="Times New Roman"/>
          <w:b/>
          <w:bCs/>
          <w:color w:val="FF0000"/>
          <w:sz w:val="48"/>
          <w:szCs w:val="48"/>
          <w:lang w:eastAsia="ru-RU"/>
        </w:rPr>
        <w:t>Т</w:t>
      </w:r>
      <w:r w:rsidRPr="002266F4">
        <w:rPr>
          <w:rFonts w:ascii="Times New Roman" w:eastAsia="Times New Roman" w:hAnsi="Times New Roman" w:cs="Times New Roman"/>
          <w:b/>
          <w:bCs/>
          <w:color w:val="FF0000"/>
          <w:sz w:val="48"/>
          <w:szCs w:val="48"/>
          <w:lang w:eastAsia="ru-RU"/>
        </w:rPr>
        <w:t>ЕКА</w:t>
      </w:r>
    </w:p>
    <w:p w:rsidR="00F27D19" w:rsidRPr="00AB5192" w:rsidRDefault="00F27D19" w:rsidP="00F27D19">
      <w:pPr>
        <w:shd w:val="clear" w:color="auto" w:fill="FFFFFF"/>
        <w:spacing w:after="0" w:line="294" w:lineRule="atLeast"/>
        <w:jc w:val="center"/>
        <w:rPr>
          <w:rFonts w:ascii="Arial" w:eastAsia="Times New Roman" w:hAnsi="Arial" w:cs="Arial"/>
          <w:color w:val="FF0000"/>
          <w:sz w:val="21"/>
          <w:szCs w:val="21"/>
          <w:lang w:eastAsia="ru-RU"/>
        </w:rPr>
      </w:pPr>
      <w:r w:rsidRPr="002266F4">
        <w:rPr>
          <w:rFonts w:ascii="Times New Roman" w:eastAsia="Times New Roman" w:hAnsi="Times New Roman" w:cs="Times New Roman"/>
          <w:b/>
          <w:bCs/>
          <w:color w:val="FF0000"/>
          <w:sz w:val="48"/>
          <w:szCs w:val="48"/>
          <w:lang w:eastAsia="ru-RU"/>
        </w:rPr>
        <w:t>и</w:t>
      </w:r>
      <w:r w:rsidRPr="00AB5192">
        <w:rPr>
          <w:rFonts w:ascii="Times New Roman" w:eastAsia="Times New Roman" w:hAnsi="Times New Roman" w:cs="Times New Roman"/>
          <w:b/>
          <w:bCs/>
          <w:color w:val="FF0000"/>
          <w:sz w:val="48"/>
          <w:szCs w:val="48"/>
          <w:lang w:eastAsia="ru-RU"/>
        </w:rPr>
        <w:t xml:space="preserve">гр на </w:t>
      </w:r>
      <w:r>
        <w:rPr>
          <w:rFonts w:ascii="Times New Roman" w:eastAsia="Times New Roman" w:hAnsi="Times New Roman" w:cs="Times New Roman"/>
          <w:b/>
          <w:bCs/>
          <w:color w:val="FF0000"/>
          <w:sz w:val="48"/>
          <w:szCs w:val="48"/>
          <w:lang w:eastAsia="ru-RU"/>
        </w:rPr>
        <w:t xml:space="preserve">развитие фонематических процессов </w:t>
      </w:r>
      <w:r w:rsidRPr="00AB5192">
        <w:rPr>
          <w:rFonts w:ascii="Times New Roman" w:eastAsia="Times New Roman" w:hAnsi="Times New Roman" w:cs="Times New Roman"/>
          <w:b/>
          <w:bCs/>
          <w:color w:val="FF0000"/>
          <w:sz w:val="48"/>
          <w:szCs w:val="48"/>
          <w:lang w:eastAsia="ru-RU"/>
        </w:rPr>
        <w:t>для детей дошкольного возраста</w:t>
      </w:r>
    </w:p>
    <w:p w:rsidR="00F27D19" w:rsidRPr="00AB5192" w:rsidRDefault="00F27D19" w:rsidP="00F27D19">
      <w:pPr>
        <w:shd w:val="clear" w:color="auto" w:fill="FFFFFF"/>
        <w:spacing w:after="0" w:line="245" w:lineRule="atLeast"/>
        <w:jc w:val="right"/>
        <w:rPr>
          <w:rFonts w:ascii="Arial" w:eastAsia="Times New Roman" w:hAnsi="Arial" w:cs="Arial"/>
          <w:color w:val="000000"/>
          <w:sz w:val="21"/>
          <w:szCs w:val="21"/>
          <w:lang w:eastAsia="ru-RU"/>
        </w:rPr>
      </w:pPr>
      <w:r w:rsidRPr="00AB5192">
        <w:rPr>
          <w:rFonts w:ascii="Arial" w:eastAsia="Times New Roman" w:hAnsi="Arial" w:cs="Arial"/>
          <w:color w:val="000000"/>
          <w:sz w:val="21"/>
          <w:szCs w:val="21"/>
          <w:lang w:eastAsia="ru-RU"/>
        </w:rPr>
        <w:br/>
      </w:r>
    </w:p>
    <w:p w:rsidR="00F27D19" w:rsidRPr="00AB5192" w:rsidRDefault="00F27D19" w:rsidP="00F27D19">
      <w:pPr>
        <w:shd w:val="clear" w:color="auto" w:fill="FFFFFF"/>
        <w:spacing w:after="0" w:line="240" w:lineRule="auto"/>
        <w:rPr>
          <w:rFonts w:ascii="Arial" w:eastAsia="Times New Roman" w:hAnsi="Arial" w:cs="Arial"/>
          <w:color w:val="000000"/>
          <w:sz w:val="21"/>
          <w:szCs w:val="21"/>
          <w:lang w:eastAsia="ru-RU"/>
        </w:rPr>
      </w:pPr>
      <w:r>
        <w:rPr>
          <w:noProof/>
          <w:lang w:eastAsia="ru-RU"/>
        </w:rPr>
        <w:drawing>
          <wp:anchor distT="0" distB="0" distL="114300" distR="114300" simplePos="0" relativeHeight="251659264" behindDoc="1" locked="0" layoutInCell="1" allowOverlap="1" wp14:anchorId="68D1658B" wp14:editId="44318121">
            <wp:simplePos x="0" y="0"/>
            <wp:positionH relativeFrom="margin">
              <wp:align>left</wp:align>
            </wp:positionH>
            <wp:positionV relativeFrom="paragraph">
              <wp:posOffset>374015</wp:posOffset>
            </wp:positionV>
            <wp:extent cx="2997200" cy="2997200"/>
            <wp:effectExtent l="114300" t="114300" r="107950" b="146050"/>
            <wp:wrapTopAndBottom/>
            <wp:docPr id="2" name="Рисунок 2" descr="https://ds05.infourok.ru/uploads/ex/071d/0005102c-81c83896/hello_html_m6c4b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71d/0005102c-81c83896/hello_html_m6c4b6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200" cy="2997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AB5192">
        <w:rPr>
          <w:rFonts w:ascii="Arial" w:eastAsia="Times New Roman" w:hAnsi="Arial" w:cs="Arial"/>
          <w:color w:val="000000"/>
          <w:sz w:val="21"/>
          <w:szCs w:val="21"/>
          <w:lang w:eastAsia="ru-RU"/>
        </w:rPr>
        <w:br/>
      </w:r>
    </w:p>
    <w:p w:rsidR="00F27D19" w:rsidRPr="00AB5192" w:rsidRDefault="00F27D19" w:rsidP="00F27D19">
      <w:pPr>
        <w:shd w:val="clear" w:color="auto" w:fill="FFFFFF"/>
        <w:spacing w:after="0" w:line="294" w:lineRule="atLeast"/>
        <w:rPr>
          <w:rFonts w:ascii="Arial" w:eastAsia="Times New Roman" w:hAnsi="Arial" w:cs="Arial"/>
          <w:color w:val="000000"/>
          <w:sz w:val="21"/>
          <w:szCs w:val="21"/>
          <w:lang w:eastAsia="ru-RU"/>
        </w:rPr>
      </w:pPr>
    </w:p>
    <w:p w:rsidR="00F27D19" w:rsidRPr="00AB5192" w:rsidRDefault="00F27D19" w:rsidP="00F27D19">
      <w:pPr>
        <w:shd w:val="clear" w:color="auto" w:fill="FFFFFF"/>
        <w:spacing w:after="0" w:line="294" w:lineRule="atLeast"/>
        <w:jc w:val="right"/>
        <w:rPr>
          <w:rFonts w:ascii="Arial" w:eastAsia="Times New Roman" w:hAnsi="Arial" w:cs="Arial"/>
          <w:color w:val="000000"/>
          <w:sz w:val="21"/>
          <w:szCs w:val="21"/>
          <w:lang w:eastAsia="ru-RU"/>
        </w:rPr>
      </w:pPr>
      <w:r>
        <w:rPr>
          <w:rFonts w:ascii="Times New Roman" w:eastAsia="Times New Roman" w:hAnsi="Times New Roman" w:cs="Times New Roman"/>
          <w:bCs/>
          <w:color w:val="000000"/>
          <w:sz w:val="24"/>
          <w:szCs w:val="24"/>
          <w:lang w:eastAsia="ru-RU"/>
        </w:rPr>
        <w:t xml:space="preserve"> </w:t>
      </w:r>
      <w:r w:rsidRPr="002266F4">
        <w:rPr>
          <w:rFonts w:ascii="Times New Roman" w:eastAsia="Times New Roman" w:hAnsi="Times New Roman" w:cs="Times New Roman"/>
          <w:bCs/>
          <w:color w:val="000000"/>
          <w:sz w:val="24"/>
          <w:szCs w:val="24"/>
          <w:lang w:eastAsia="ru-RU"/>
        </w:rPr>
        <w:t>С</w:t>
      </w:r>
      <w:r w:rsidRPr="00AB5192">
        <w:rPr>
          <w:rFonts w:ascii="Times New Roman" w:eastAsia="Times New Roman" w:hAnsi="Times New Roman" w:cs="Times New Roman"/>
          <w:bCs/>
          <w:color w:val="000000"/>
          <w:sz w:val="24"/>
          <w:szCs w:val="24"/>
          <w:lang w:eastAsia="ru-RU"/>
        </w:rPr>
        <w:t>оставитель: учитель – логопед</w:t>
      </w:r>
    </w:p>
    <w:p w:rsidR="00F27D19" w:rsidRPr="00AB5192" w:rsidRDefault="00F27D19" w:rsidP="00F27D19">
      <w:pPr>
        <w:shd w:val="clear" w:color="auto" w:fill="FFFFFF"/>
        <w:spacing w:after="0" w:line="294" w:lineRule="atLeast"/>
        <w:jc w:val="right"/>
        <w:rPr>
          <w:rFonts w:ascii="Arial" w:eastAsia="Times New Roman" w:hAnsi="Arial" w:cs="Arial"/>
          <w:color w:val="000000"/>
          <w:sz w:val="21"/>
          <w:szCs w:val="21"/>
          <w:lang w:eastAsia="ru-RU"/>
        </w:rPr>
      </w:pPr>
      <w:r>
        <w:rPr>
          <w:rFonts w:ascii="Times New Roman" w:eastAsia="Times New Roman" w:hAnsi="Times New Roman" w:cs="Times New Roman"/>
          <w:bCs/>
          <w:color w:val="000000"/>
          <w:sz w:val="24"/>
          <w:szCs w:val="24"/>
          <w:lang w:eastAsia="ru-RU"/>
        </w:rPr>
        <w:t xml:space="preserve">  </w:t>
      </w:r>
      <w:r w:rsidRPr="00AB5192">
        <w:rPr>
          <w:rFonts w:ascii="Times New Roman" w:eastAsia="Times New Roman" w:hAnsi="Times New Roman" w:cs="Times New Roman"/>
          <w:bCs/>
          <w:color w:val="000000"/>
          <w:sz w:val="24"/>
          <w:szCs w:val="24"/>
          <w:lang w:eastAsia="ru-RU"/>
        </w:rPr>
        <w:t>Яблонских А.А.</w:t>
      </w:r>
    </w:p>
    <w:p w:rsidR="00F27D19" w:rsidRDefault="00F27D19" w:rsidP="00F27D19">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F27D19" w:rsidRDefault="00F27D19" w:rsidP="00F27D19">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F27D19" w:rsidRDefault="00F27D19" w:rsidP="00F27D19">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F27D19" w:rsidRDefault="00F27D19" w:rsidP="00F27D19">
      <w:pPr>
        <w:rPr>
          <w:rFonts w:ascii="Times New Roman" w:eastAsia="Times New Roman" w:hAnsi="Times New Roman" w:cs="Times New Roman"/>
          <w:b/>
          <w:bCs/>
          <w:color w:val="000000"/>
          <w:sz w:val="44"/>
          <w:szCs w:val="44"/>
          <w:lang w:eastAsia="ru-RU"/>
        </w:rPr>
      </w:pPr>
      <w:r>
        <w:rPr>
          <w:rFonts w:ascii="Times New Roman" w:eastAsia="Times New Roman" w:hAnsi="Times New Roman" w:cs="Times New Roman"/>
          <w:b/>
          <w:bCs/>
          <w:color w:val="000000"/>
          <w:sz w:val="44"/>
          <w:szCs w:val="44"/>
          <w:lang w:eastAsia="ru-RU"/>
        </w:rPr>
        <w:br w:type="page"/>
      </w:r>
    </w:p>
    <w:p w:rsidR="00F27D19" w:rsidRPr="00A87588" w:rsidRDefault="00F27D19" w:rsidP="00F27D19">
      <w:pPr>
        <w:spacing w:before="100" w:beforeAutospacing="1" w:after="0" w:line="240" w:lineRule="auto"/>
        <w:ind w:left="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lastRenderedPageBreak/>
        <w:t>Игра «Поймай нужный звук хлопком».</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u w:val="single"/>
          <w:lang w:eastAsia="ru-RU"/>
        </w:rPr>
        <w:t>Инструкция:</w:t>
      </w:r>
      <w:r w:rsidRPr="00A87588">
        <w:rPr>
          <w:rFonts w:ascii="Times New Roman" w:eastAsia="Times New Roman" w:hAnsi="Times New Roman" w:cs="Times New Roman"/>
          <w:sz w:val="28"/>
          <w:szCs w:val="28"/>
          <w:lang w:eastAsia="ru-RU"/>
        </w:rPr>
        <w:t> Если услышишь звук [k] в слове -  хлопни в ладоши. Слова: [K]ран, мор[K]</w:t>
      </w:r>
      <w:proofErr w:type="spellStart"/>
      <w:r w:rsidRPr="00A87588">
        <w:rPr>
          <w:rFonts w:ascii="Times New Roman" w:eastAsia="Times New Roman" w:hAnsi="Times New Roman" w:cs="Times New Roman"/>
          <w:sz w:val="28"/>
          <w:szCs w:val="28"/>
          <w:lang w:eastAsia="ru-RU"/>
        </w:rPr>
        <w:t>овь</w:t>
      </w:r>
      <w:proofErr w:type="spellEnd"/>
      <w:r w:rsidRPr="00A87588">
        <w:rPr>
          <w:rFonts w:ascii="Times New Roman" w:eastAsia="Times New Roman" w:hAnsi="Times New Roman" w:cs="Times New Roman"/>
          <w:sz w:val="28"/>
          <w:szCs w:val="28"/>
          <w:lang w:eastAsia="ru-RU"/>
        </w:rPr>
        <w:t xml:space="preserve">, шалаш, </w:t>
      </w:r>
      <w:proofErr w:type="spellStart"/>
      <w:r w:rsidRPr="00A87588">
        <w:rPr>
          <w:rFonts w:ascii="Times New Roman" w:eastAsia="Times New Roman" w:hAnsi="Times New Roman" w:cs="Times New Roman"/>
          <w:sz w:val="28"/>
          <w:szCs w:val="28"/>
          <w:lang w:eastAsia="ru-RU"/>
        </w:rPr>
        <w:t>ботино</w:t>
      </w:r>
      <w:proofErr w:type="spellEnd"/>
      <w:r w:rsidRPr="00A87588">
        <w:rPr>
          <w:rFonts w:ascii="Times New Roman" w:eastAsia="Times New Roman" w:hAnsi="Times New Roman" w:cs="Times New Roman"/>
          <w:sz w:val="28"/>
          <w:szCs w:val="28"/>
          <w:lang w:eastAsia="ru-RU"/>
        </w:rPr>
        <w:t>[K]. . .</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То же с любыми другими звуками:</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Ш – кошка, шапка, маска, подушка…; С – собака, краски, лошадь, носки, нос…</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Р – руки, лапки, Родина, полка, кружка…; Л – лопата, кора, слова, плов…</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 </w:t>
      </w:r>
    </w:p>
    <w:p w:rsidR="00F27D19" w:rsidRPr="00A87588" w:rsidRDefault="00F27D19" w:rsidP="00F27D19">
      <w:pPr>
        <w:spacing w:before="100" w:beforeAutospacing="1" w:after="0" w:line="240" w:lineRule="auto"/>
        <w:ind w:left="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Игра «Придумать слова на заданный звук».</w:t>
      </w:r>
    </w:p>
    <w:p w:rsidR="00F27D19" w:rsidRPr="00A87588" w:rsidRDefault="00F27D19" w:rsidP="00F27D19">
      <w:pPr>
        <w:spacing w:after="0" w:line="240" w:lineRule="auto"/>
        <w:ind w:firstLine="426"/>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Для начала лучше давать только гласные звуки (а, о, у, и) – арбуз, обруч, улитка, иголка и т.п.</w:t>
      </w:r>
    </w:p>
    <w:p w:rsidR="00F27D19" w:rsidRPr="00A87588" w:rsidRDefault="00F27D19" w:rsidP="00F27D19">
      <w:pPr>
        <w:spacing w:after="150" w:line="240" w:lineRule="auto"/>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Затем согласные (р, с, ш, л, п, б и т.п.)</w:t>
      </w:r>
    </w:p>
    <w:p w:rsidR="00F27D19" w:rsidRPr="00A87588" w:rsidRDefault="00F27D19" w:rsidP="00F27D19">
      <w:pPr>
        <w:spacing w:after="150" w:line="240" w:lineRule="auto"/>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A87588" w:rsidRDefault="00F27D19" w:rsidP="00F27D19">
      <w:pPr>
        <w:spacing w:before="100" w:beforeAutospacing="1" w:after="0" w:line="240" w:lineRule="auto"/>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Игра «Определить место звука в слове».</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Определи, где: в начале, в середине, в конце слова мы слышим звук [K] в словах: крот, морковь, кулак, носок. . .</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Ш – шапка, кошка, душ; С – солнышко, паста, нос; Ч – чайник, кочка, ночь; Щ – щетка, щенок, помощь; Л – луна, полка, стул; Р – паровоз, пар, роза; П – пол, лапка, стоп; К – сокол, лак, крыша и т.п.</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A87588" w:rsidRDefault="00F27D19" w:rsidP="00F27D19">
      <w:pPr>
        <w:spacing w:before="100" w:beforeAutospacing="1" w:after="0" w:line="240" w:lineRule="auto"/>
        <w:ind w:left="720" w:hanging="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Повторение цепочек слогов.</w:t>
      </w:r>
    </w:p>
    <w:p w:rsidR="00F27D19"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Слоги задаются с разной силой голоса, интонацией. (</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-ША-</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 xml:space="preserve">), (за-за-СА).  Слоги можно задавать с любыми оппозиционными звуками, </w:t>
      </w:r>
      <w:proofErr w:type="gramStart"/>
      <w:r w:rsidRPr="00A87588">
        <w:rPr>
          <w:rFonts w:ascii="Times New Roman" w:eastAsia="Times New Roman" w:hAnsi="Times New Roman" w:cs="Times New Roman"/>
          <w:sz w:val="28"/>
          <w:szCs w:val="28"/>
          <w:lang w:eastAsia="ru-RU"/>
        </w:rPr>
        <w:t>например</w:t>
      </w:r>
      <w:proofErr w:type="gramEnd"/>
      <w:r w:rsidRPr="00A87588">
        <w:rPr>
          <w:rFonts w:ascii="Times New Roman" w:eastAsia="Times New Roman" w:hAnsi="Times New Roman" w:cs="Times New Roman"/>
          <w:sz w:val="28"/>
          <w:szCs w:val="28"/>
          <w:lang w:eastAsia="ru-RU"/>
        </w:rPr>
        <w:t xml:space="preserve"> с-ш, ш-ж, л-р, п-б, т-д, к-г, в-ф (т.е. глухие-звонкие, твердые мягкие, свистящие-шипящие). </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Следите, чтобы ребенок не менял последовательности в цепочках. Если ему трудно дается повторение трех слогов, давайте сначала два слога: </w:t>
      </w:r>
      <w:proofErr w:type="spellStart"/>
      <w:r w:rsidRPr="00A87588">
        <w:rPr>
          <w:rFonts w:ascii="Times New Roman" w:eastAsia="Times New Roman" w:hAnsi="Times New Roman" w:cs="Times New Roman"/>
          <w:sz w:val="28"/>
          <w:szCs w:val="28"/>
          <w:lang w:eastAsia="ru-RU"/>
        </w:rPr>
        <w:t>са-ша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ша-са</w:t>
      </w:r>
      <w:proofErr w:type="spellEnd"/>
      <w:r w:rsidRPr="00A87588">
        <w:rPr>
          <w:rFonts w:ascii="Times New Roman" w:eastAsia="Times New Roman" w:hAnsi="Times New Roman" w:cs="Times New Roman"/>
          <w:sz w:val="28"/>
          <w:szCs w:val="28"/>
          <w:lang w:eastAsia="ru-RU"/>
        </w:rPr>
        <w:t>,</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spellStart"/>
      <w:proofErr w:type="gram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-за</w:t>
      </w:r>
      <w:proofErr w:type="gramEnd"/>
      <w:r w:rsidRPr="00A87588">
        <w:rPr>
          <w:rFonts w:ascii="Times New Roman" w:eastAsia="Times New Roman" w:hAnsi="Times New Roman" w:cs="Times New Roman"/>
          <w:sz w:val="28"/>
          <w:szCs w:val="28"/>
          <w:lang w:eastAsia="ru-RU"/>
        </w:rPr>
        <w:t>, за-</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 ла-</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 xml:space="preserve">-ла, </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-ща, ща-</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 xml:space="preserve"> и т.п.</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u w:val="single"/>
          <w:lang w:eastAsia="ru-RU"/>
        </w:rPr>
        <w:t>Примеры слоговых цепочек:</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-за-</w:t>
      </w:r>
      <w:proofErr w:type="gramStart"/>
      <w:r w:rsidRPr="00A87588">
        <w:rPr>
          <w:rFonts w:ascii="Times New Roman" w:eastAsia="Times New Roman" w:hAnsi="Times New Roman" w:cs="Times New Roman"/>
          <w:sz w:val="28"/>
          <w:szCs w:val="28"/>
          <w:lang w:eastAsia="ru-RU"/>
        </w:rPr>
        <w:t>за,  за</w:t>
      </w:r>
      <w:proofErr w:type="gramEnd"/>
      <w:r w:rsidRPr="00A87588">
        <w:rPr>
          <w:rFonts w:ascii="Times New Roman" w:eastAsia="Times New Roman" w:hAnsi="Times New Roman" w:cs="Times New Roman"/>
          <w:sz w:val="28"/>
          <w:szCs w:val="28"/>
          <w:lang w:eastAsia="ru-RU"/>
        </w:rPr>
        <w:t>-за-</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-за-</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 за-</w:t>
      </w:r>
      <w:proofErr w:type="spellStart"/>
      <w:r w:rsidRPr="00A87588">
        <w:rPr>
          <w:rFonts w:ascii="Times New Roman" w:eastAsia="Times New Roman" w:hAnsi="Times New Roman" w:cs="Times New Roman"/>
          <w:sz w:val="28"/>
          <w:szCs w:val="28"/>
          <w:lang w:eastAsia="ru-RU"/>
        </w:rPr>
        <w:t>са</w:t>
      </w:r>
      <w:proofErr w:type="spellEnd"/>
      <w:r w:rsidRPr="00A87588">
        <w:rPr>
          <w:rFonts w:ascii="Times New Roman" w:eastAsia="Times New Roman" w:hAnsi="Times New Roman" w:cs="Times New Roman"/>
          <w:sz w:val="28"/>
          <w:szCs w:val="28"/>
          <w:lang w:eastAsia="ru-RU"/>
        </w:rPr>
        <w:t>-за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spellStart"/>
      <w:proofErr w:type="gramStart"/>
      <w:r w:rsidRPr="00A87588">
        <w:rPr>
          <w:rFonts w:ascii="Times New Roman" w:eastAsia="Times New Roman" w:hAnsi="Times New Roman" w:cs="Times New Roman"/>
          <w:sz w:val="28"/>
          <w:szCs w:val="28"/>
          <w:lang w:eastAsia="ru-RU"/>
        </w:rPr>
        <w:t>Са-ша</w:t>
      </w:r>
      <w:proofErr w:type="gramEnd"/>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ша-ша-са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са-ша-са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ша-са-ша</w:t>
      </w:r>
      <w:proofErr w:type="spellEnd"/>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gramStart"/>
      <w:r w:rsidRPr="00A87588">
        <w:rPr>
          <w:rFonts w:ascii="Times New Roman" w:eastAsia="Times New Roman" w:hAnsi="Times New Roman" w:cs="Times New Roman"/>
          <w:sz w:val="28"/>
          <w:szCs w:val="28"/>
          <w:lang w:eastAsia="ru-RU"/>
        </w:rPr>
        <w:t>Ла-</w:t>
      </w:r>
      <w:proofErr w:type="spellStart"/>
      <w:r w:rsidRPr="00A87588">
        <w:rPr>
          <w:rFonts w:ascii="Times New Roman" w:eastAsia="Times New Roman" w:hAnsi="Times New Roman" w:cs="Times New Roman"/>
          <w:sz w:val="28"/>
          <w:szCs w:val="28"/>
          <w:lang w:eastAsia="ru-RU"/>
        </w:rPr>
        <w:t>ра</w:t>
      </w:r>
      <w:proofErr w:type="spellEnd"/>
      <w:proofErr w:type="gramEnd"/>
      <w:r w:rsidRPr="00A87588">
        <w:rPr>
          <w:rFonts w:ascii="Times New Roman" w:eastAsia="Times New Roman" w:hAnsi="Times New Roman" w:cs="Times New Roman"/>
          <w:sz w:val="28"/>
          <w:szCs w:val="28"/>
          <w:lang w:eastAsia="ru-RU"/>
        </w:rPr>
        <w:t>-</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 xml:space="preserve">-ла-ла, </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-ла-</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 ла-</w:t>
      </w:r>
      <w:proofErr w:type="spellStart"/>
      <w:r w:rsidRPr="00A87588">
        <w:rPr>
          <w:rFonts w:ascii="Times New Roman" w:eastAsia="Times New Roman" w:hAnsi="Times New Roman" w:cs="Times New Roman"/>
          <w:sz w:val="28"/>
          <w:szCs w:val="28"/>
          <w:lang w:eastAsia="ru-RU"/>
        </w:rPr>
        <w:t>ра</w:t>
      </w:r>
      <w:proofErr w:type="spellEnd"/>
      <w:r w:rsidRPr="00A87588">
        <w:rPr>
          <w:rFonts w:ascii="Times New Roman" w:eastAsia="Times New Roman" w:hAnsi="Times New Roman" w:cs="Times New Roman"/>
          <w:sz w:val="28"/>
          <w:szCs w:val="28"/>
          <w:lang w:eastAsia="ru-RU"/>
        </w:rPr>
        <w:t>-ла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 xml:space="preserve">-ща-ща, </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-ща-</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 ща-</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 ща-</w:t>
      </w:r>
      <w:proofErr w:type="spellStart"/>
      <w:r w:rsidRPr="00A87588">
        <w:rPr>
          <w:rFonts w:ascii="Times New Roman" w:eastAsia="Times New Roman" w:hAnsi="Times New Roman" w:cs="Times New Roman"/>
          <w:sz w:val="28"/>
          <w:szCs w:val="28"/>
          <w:lang w:eastAsia="ru-RU"/>
        </w:rPr>
        <w:t>ша</w:t>
      </w:r>
      <w:proofErr w:type="spellEnd"/>
      <w:r w:rsidRPr="00A87588">
        <w:rPr>
          <w:rFonts w:ascii="Times New Roman" w:eastAsia="Times New Roman" w:hAnsi="Times New Roman" w:cs="Times New Roman"/>
          <w:sz w:val="28"/>
          <w:szCs w:val="28"/>
          <w:lang w:eastAsia="ru-RU"/>
        </w:rPr>
        <w:t>-ща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За-</w:t>
      </w:r>
      <w:proofErr w:type="spellStart"/>
      <w:r w:rsidRPr="00A87588">
        <w:rPr>
          <w:rFonts w:ascii="Times New Roman" w:eastAsia="Times New Roman" w:hAnsi="Times New Roman" w:cs="Times New Roman"/>
          <w:sz w:val="28"/>
          <w:szCs w:val="28"/>
          <w:lang w:eastAsia="ru-RU"/>
        </w:rPr>
        <w:t>жа</w:t>
      </w:r>
      <w:proofErr w:type="spellEnd"/>
      <w:r w:rsidRPr="00A87588">
        <w:rPr>
          <w:rFonts w:ascii="Times New Roman" w:eastAsia="Times New Roman" w:hAnsi="Times New Roman" w:cs="Times New Roman"/>
          <w:sz w:val="28"/>
          <w:szCs w:val="28"/>
          <w:lang w:eastAsia="ru-RU"/>
        </w:rPr>
        <w:t>-</w:t>
      </w:r>
      <w:proofErr w:type="spellStart"/>
      <w:r w:rsidRPr="00A87588">
        <w:rPr>
          <w:rFonts w:ascii="Times New Roman" w:eastAsia="Times New Roman" w:hAnsi="Times New Roman" w:cs="Times New Roman"/>
          <w:sz w:val="28"/>
          <w:szCs w:val="28"/>
          <w:lang w:eastAsia="ru-RU"/>
        </w:rPr>
        <w:t>жа</w:t>
      </w:r>
      <w:proofErr w:type="spellEnd"/>
      <w:r w:rsidRPr="00A87588">
        <w:rPr>
          <w:rFonts w:ascii="Times New Roman" w:eastAsia="Times New Roman" w:hAnsi="Times New Roman" w:cs="Times New Roman"/>
          <w:sz w:val="28"/>
          <w:szCs w:val="28"/>
          <w:lang w:eastAsia="ru-RU"/>
        </w:rPr>
        <w:t xml:space="preserve">, </w:t>
      </w:r>
      <w:proofErr w:type="spellStart"/>
      <w:r w:rsidRPr="00A87588">
        <w:rPr>
          <w:rFonts w:ascii="Times New Roman" w:eastAsia="Times New Roman" w:hAnsi="Times New Roman" w:cs="Times New Roman"/>
          <w:sz w:val="28"/>
          <w:szCs w:val="28"/>
          <w:lang w:eastAsia="ru-RU"/>
        </w:rPr>
        <w:t>жа</w:t>
      </w:r>
      <w:proofErr w:type="spellEnd"/>
      <w:r w:rsidRPr="00A87588">
        <w:rPr>
          <w:rFonts w:ascii="Times New Roman" w:eastAsia="Times New Roman" w:hAnsi="Times New Roman" w:cs="Times New Roman"/>
          <w:sz w:val="28"/>
          <w:szCs w:val="28"/>
          <w:lang w:eastAsia="ru-RU"/>
        </w:rPr>
        <w:t>-за-за, за-</w:t>
      </w:r>
      <w:proofErr w:type="spellStart"/>
      <w:r w:rsidRPr="00A87588">
        <w:rPr>
          <w:rFonts w:ascii="Times New Roman" w:eastAsia="Times New Roman" w:hAnsi="Times New Roman" w:cs="Times New Roman"/>
          <w:sz w:val="28"/>
          <w:szCs w:val="28"/>
          <w:lang w:eastAsia="ru-RU"/>
        </w:rPr>
        <w:t>жа</w:t>
      </w:r>
      <w:proofErr w:type="spellEnd"/>
      <w:r w:rsidRPr="00A87588">
        <w:rPr>
          <w:rFonts w:ascii="Times New Roman" w:eastAsia="Times New Roman" w:hAnsi="Times New Roman" w:cs="Times New Roman"/>
          <w:sz w:val="28"/>
          <w:szCs w:val="28"/>
          <w:lang w:eastAsia="ru-RU"/>
        </w:rPr>
        <w:t xml:space="preserve">-за, </w:t>
      </w:r>
      <w:proofErr w:type="spellStart"/>
      <w:r w:rsidRPr="00A87588">
        <w:rPr>
          <w:rFonts w:ascii="Times New Roman" w:eastAsia="Times New Roman" w:hAnsi="Times New Roman" w:cs="Times New Roman"/>
          <w:sz w:val="28"/>
          <w:szCs w:val="28"/>
          <w:lang w:eastAsia="ru-RU"/>
        </w:rPr>
        <w:t>жа</w:t>
      </w:r>
      <w:proofErr w:type="spellEnd"/>
      <w:r w:rsidRPr="00A87588">
        <w:rPr>
          <w:rFonts w:ascii="Times New Roman" w:eastAsia="Times New Roman" w:hAnsi="Times New Roman" w:cs="Times New Roman"/>
          <w:sz w:val="28"/>
          <w:szCs w:val="28"/>
          <w:lang w:eastAsia="ru-RU"/>
        </w:rPr>
        <w:t>-за-</w:t>
      </w:r>
      <w:proofErr w:type="spellStart"/>
      <w:r w:rsidRPr="00A87588">
        <w:rPr>
          <w:rFonts w:ascii="Times New Roman" w:eastAsia="Times New Roman" w:hAnsi="Times New Roman" w:cs="Times New Roman"/>
          <w:sz w:val="28"/>
          <w:szCs w:val="28"/>
          <w:lang w:eastAsia="ru-RU"/>
        </w:rPr>
        <w:t>жа</w:t>
      </w:r>
      <w:proofErr w:type="spellEnd"/>
      <w:r w:rsidRPr="00A87588">
        <w:rPr>
          <w:rFonts w:ascii="Times New Roman" w:eastAsia="Times New Roman" w:hAnsi="Times New Roman" w:cs="Times New Roman"/>
          <w:sz w:val="28"/>
          <w:szCs w:val="28"/>
          <w:lang w:eastAsia="ru-RU"/>
        </w:rPr>
        <w:t>    </w:t>
      </w:r>
      <w:proofErr w:type="gramStart"/>
      <w:r w:rsidRPr="00A87588">
        <w:rPr>
          <w:rFonts w:ascii="Times New Roman" w:eastAsia="Times New Roman" w:hAnsi="Times New Roman" w:cs="Times New Roman"/>
          <w:sz w:val="28"/>
          <w:szCs w:val="28"/>
          <w:lang w:eastAsia="ru-RU"/>
        </w:rPr>
        <w:t>   (</w:t>
      </w:r>
      <w:proofErr w:type="gramEnd"/>
      <w:r w:rsidRPr="00A87588">
        <w:rPr>
          <w:rFonts w:ascii="Times New Roman" w:eastAsia="Times New Roman" w:hAnsi="Times New Roman" w:cs="Times New Roman"/>
          <w:sz w:val="28"/>
          <w:szCs w:val="28"/>
          <w:lang w:eastAsia="ru-RU"/>
        </w:rPr>
        <w:t>Аналогично с другими парами звуков)</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A87588" w:rsidRDefault="00F27D19" w:rsidP="00F27D19">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p>
    <w:p w:rsidR="00F27D19" w:rsidRPr="00A87588" w:rsidRDefault="00F27D19" w:rsidP="00F27D19">
      <w:pPr>
        <w:spacing w:before="100" w:beforeAutospacing="1" w:after="0" w:line="240" w:lineRule="auto"/>
        <w:ind w:left="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lastRenderedPageBreak/>
        <w:t>Игра «Кто внимательнее».</w:t>
      </w:r>
    </w:p>
    <w:p w:rsidR="00F27D19" w:rsidRPr="00A87588" w:rsidRDefault="00F27D19" w:rsidP="00F27D19">
      <w:pPr>
        <w:spacing w:after="15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Взрослый показывает картинки и называет их (можно без картинок). Ребенок внимательно вслушивается и отгадывает, какой общий звук встречается во всех названных словах.</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Например, в словах коза, медуза, роза, незабудка, стрекоза общий звук «З». Не забудьте, что произносить этот звук в словах нужно длительно, выделяя его голосом, насколько это возможно.</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A87588" w:rsidRDefault="00F27D19" w:rsidP="00F27D19">
      <w:pPr>
        <w:spacing w:before="100" w:beforeAutospacing="1" w:after="0" w:line="240" w:lineRule="auto"/>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Игра «Угадай слово».</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Взрослый произносит слово с паузами между звуками, ребенок должен назвать слово целиком.</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Сначала даются слова из 3-х, 4-х звуков, если ребенок справляется, то можно сложнее – из 2-3 слогов, со стечением согласных.</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gramStart"/>
      <w:r w:rsidRPr="00A87588">
        <w:rPr>
          <w:rFonts w:ascii="Times New Roman" w:eastAsia="Times New Roman" w:hAnsi="Times New Roman" w:cs="Times New Roman"/>
          <w:sz w:val="28"/>
          <w:szCs w:val="28"/>
          <w:lang w:eastAsia="ru-RU"/>
        </w:rPr>
        <w:t>Например</w:t>
      </w:r>
      <w:proofErr w:type="gramEnd"/>
      <w:r w:rsidRPr="00A87588">
        <w:rPr>
          <w:rFonts w:ascii="Times New Roman" w:eastAsia="Times New Roman" w:hAnsi="Times New Roman" w:cs="Times New Roman"/>
          <w:sz w:val="28"/>
          <w:szCs w:val="28"/>
          <w:lang w:eastAsia="ru-RU"/>
        </w:rPr>
        <w:t>:</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proofErr w:type="gramStart"/>
      <w:r w:rsidRPr="00A87588">
        <w:rPr>
          <w:rFonts w:ascii="Times New Roman" w:eastAsia="Times New Roman" w:hAnsi="Times New Roman" w:cs="Times New Roman"/>
          <w:sz w:val="28"/>
          <w:szCs w:val="28"/>
          <w:lang w:eastAsia="ru-RU"/>
        </w:rPr>
        <w:t>с-у</w:t>
      </w:r>
      <w:proofErr w:type="gramEnd"/>
      <w:r w:rsidRPr="00A87588">
        <w:rPr>
          <w:rFonts w:ascii="Times New Roman" w:eastAsia="Times New Roman" w:hAnsi="Times New Roman" w:cs="Times New Roman"/>
          <w:sz w:val="28"/>
          <w:szCs w:val="28"/>
          <w:lang w:eastAsia="ru-RU"/>
        </w:rPr>
        <w:t>-п, к-о-т, р-о-т, н-о-с, п-а-р, д-а-р, л-а-к, т-о-к, л-у-к, с-ы-р, с-о-к, с-о-м, ж-у-к, ч-а-с</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р-о-</w:t>
      </w:r>
      <w:proofErr w:type="gramStart"/>
      <w:r w:rsidRPr="00A87588">
        <w:rPr>
          <w:rFonts w:ascii="Times New Roman" w:eastAsia="Times New Roman" w:hAnsi="Times New Roman" w:cs="Times New Roman"/>
          <w:sz w:val="28"/>
          <w:szCs w:val="28"/>
          <w:lang w:eastAsia="ru-RU"/>
        </w:rPr>
        <w:t>з-а</w:t>
      </w:r>
      <w:proofErr w:type="gramEnd"/>
      <w:r w:rsidRPr="00A87588">
        <w:rPr>
          <w:rFonts w:ascii="Times New Roman" w:eastAsia="Times New Roman" w:hAnsi="Times New Roman" w:cs="Times New Roman"/>
          <w:sz w:val="28"/>
          <w:szCs w:val="28"/>
          <w:lang w:eastAsia="ru-RU"/>
        </w:rPr>
        <w:t>, к-а-ш-а, Д-а-ш-а, л-у-ж-а, ш-у-б-а, м-а-м-а, р-а-м-а, в-а-т-а, л-а-п-а, н-о-т-ы, ш-а-р-ы</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п-а-с-т-а, л-а-п-ш-а, л-а-с-т-ы, к-о-с-</w:t>
      </w:r>
      <w:proofErr w:type="spellStart"/>
      <w:r w:rsidRPr="00A87588">
        <w:rPr>
          <w:rFonts w:ascii="Times New Roman" w:eastAsia="Times New Roman" w:hAnsi="Times New Roman" w:cs="Times New Roman"/>
          <w:sz w:val="28"/>
          <w:szCs w:val="28"/>
          <w:lang w:eastAsia="ru-RU"/>
        </w:rPr>
        <w:t>ть</w:t>
      </w:r>
      <w:proofErr w:type="spellEnd"/>
      <w:r w:rsidRPr="00A87588">
        <w:rPr>
          <w:rFonts w:ascii="Times New Roman" w:eastAsia="Times New Roman" w:hAnsi="Times New Roman" w:cs="Times New Roman"/>
          <w:sz w:val="28"/>
          <w:szCs w:val="28"/>
          <w:lang w:eastAsia="ru-RU"/>
        </w:rPr>
        <w:t>, м-о-с-т, т-о-р-т, к-р-о-</w:t>
      </w:r>
      <w:proofErr w:type="gramStart"/>
      <w:r w:rsidRPr="00A87588">
        <w:rPr>
          <w:rFonts w:ascii="Times New Roman" w:eastAsia="Times New Roman" w:hAnsi="Times New Roman" w:cs="Times New Roman"/>
          <w:sz w:val="28"/>
          <w:szCs w:val="28"/>
          <w:lang w:eastAsia="ru-RU"/>
        </w:rPr>
        <w:t>т ,</w:t>
      </w:r>
      <w:proofErr w:type="gramEnd"/>
      <w:r w:rsidRPr="00A87588">
        <w:rPr>
          <w:rFonts w:ascii="Times New Roman" w:eastAsia="Times New Roman" w:hAnsi="Times New Roman" w:cs="Times New Roman"/>
          <w:sz w:val="28"/>
          <w:szCs w:val="28"/>
          <w:lang w:eastAsia="ru-RU"/>
        </w:rPr>
        <w:t xml:space="preserve"> л-а-с-к-а, п-а-р-к, и-г-р-а и т.п.</w:t>
      </w:r>
    </w:p>
    <w:p w:rsidR="00F27D19" w:rsidRPr="00A87588" w:rsidRDefault="00F27D19" w:rsidP="00F27D1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Произнести по порядку все звуки в слове.</w:t>
      </w:r>
      <w:r w:rsidRPr="00A87588">
        <w:rPr>
          <w:rFonts w:ascii="Times New Roman" w:eastAsia="Times New Roman" w:hAnsi="Times New Roman" w:cs="Times New Roman"/>
          <w:sz w:val="28"/>
          <w:szCs w:val="28"/>
          <w:lang w:eastAsia="ru-RU"/>
        </w:rPr>
        <w:t xml:space="preserve"> Начинаем с коротких слов, </w:t>
      </w:r>
      <w:proofErr w:type="gramStart"/>
      <w:r w:rsidRPr="00A87588">
        <w:rPr>
          <w:rFonts w:ascii="Times New Roman" w:eastAsia="Times New Roman" w:hAnsi="Times New Roman" w:cs="Times New Roman"/>
          <w:sz w:val="28"/>
          <w:szCs w:val="28"/>
          <w:lang w:eastAsia="ru-RU"/>
        </w:rPr>
        <w:t>например</w:t>
      </w:r>
      <w:proofErr w:type="gramEnd"/>
      <w:r w:rsidRPr="00A87588">
        <w:rPr>
          <w:rFonts w:ascii="Times New Roman" w:eastAsia="Times New Roman" w:hAnsi="Times New Roman" w:cs="Times New Roman"/>
          <w:sz w:val="28"/>
          <w:szCs w:val="28"/>
          <w:lang w:eastAsia="ru-RU"/>
        </w:rPr>
        <w:t>: ДОМ – д, о, м</w:t>
      </w:r>
    </w:p>
    <w:p w:rsidR="00F27D19" w:rsidRPr="00A87588" w:rsidRDefault="00F27D19" w:rsidP="00F27D19">
      <w:pPr>
        <w:spacing w:after="150" w:line="240" w:lineRule="auto"/>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Игра «Четвертый лишний</w:t>
      </w:r>
      <w:r w:rsidRPr="00A87588">
        <w:rPr>
          <w:rFonts w:ascii="Times New Roman" w:eastAsia="Times New Roman" w:hAnsi="Times New Roman" w:cs="Times New Roman"/>
          <w:b/>
          <w:bCs/>
          <w:sz w:val="28"/>
          <w:szCs w:val="28"/>
          <w:u w:val="single"/>
          <w:lang w:eastAsia="ru-RU"/>
        </w:rPr>
        <w:t>»</w:t>
      </w:r>
    </w:p>
    <w:p w:rsidR="00F27D19"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Для игры понадобятся четыре картинки с изображением предметов, три из которых содержат в названии заданный звук, а одна - не имеет. Взрослый раскладывает их перед ребенком и предлагает определить, какая картинка лишняя и почему. </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Набор может быть разнообразным, </w:t>
      </w:r>
      <w:proofErr w:type="gramStart"/>
      <w:r>
        <w:rPr>
          <w:rFonts w:ascii="Times New Roman" w:eastAsia="Times New Roman" w:hAnsi="Times New Roman" w:cs="Times New Roman"/>
          <w:sz w:val="28"/>
          <w:szCs w:val="28"/>
          <w:lang w:eastAsia="ru-RU"/>
        </w:rPr>
        <w:t>например</w:t>
      </w:r>
      <w:proofErr w:type="gramEnd"/>
      <w:r w:rsidRPr="00A87588">
        <w:rPr>
          <w:rFonts w:ascii="Times New Roman" w:eastAsia="Times New Roman" w:hAnsi="Times New Roman" w:cs="Times New Roman"/>
          <w:sz w:val="28"/>
          <w:szCs w:val="28"/>
          <w:lang w:eastAsia="ru-RU"/>
        </w:rPr>
        <w:t>: чашка, очки, туча, мост; медведь, миска, собака, мел; дорога, доска, дуб, туфли. Если ребенок не понимает задания, тогда задать ему наводящие вопросы, попросить внимательно слушать звуки в словах. Взрослый может голосом выделять определяемый звук. Как вариант игры можно подбирать слова с разной слоговой структурой (3 слова трехсложных, а одно двухсложное), разными ударными слогами. Задание помогает развивать не только фонематическое восприятие, но и внимание, </w:t>
      </w:r>
      <w:hyperlink r:id="rId6" w:history="1">
        <w:r w:rsidRPr="00A87588">
          <w:rPr>
            <w:rFonts w:ascii="Times New Roman" w:eastAsia="Times New Roman" w:hAnsi="Times New Roman" w:cs="Times New Roman"/>
            <w:sz w:val="28"/>
            <w:szCs w:val="28"/>
            <w:lang w:eastAsia="ru-RU"/>
          </w:rPr>
          <w:t>логическое мышление</w:t>
        </w:r>
      </w:hyperlink>
      <w:r w:rsidRPr="00A87588">
        <w:rPr>
          <w:rFonts w:ascii="Times New Roman" w:eastAsia="Times New Roman" w:hAnsi="Times New Roman" w:cs="Times New Roman"/>
          <w:sz w:val="28"/>
          <w:szCs w:val="28"/>
          <w:lang w:eastAsia="ru-RU"/>
        </w:rPr>
        <w:t>.</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r w:rsidRPr="00A87588">
        <w:rPr>
          <w:rFonts w:ascii="Times New Roman" w:eastAsia="Times New Roman" w:hAnsi="Times New Roman" w:cs="Times New Roman"/>
          <w:b/>
          <w:bCs/>
          <w:sz w:val="28"/>
          <w:szCs w:val="28"/>
          <w:lang w:eastAsia="ru-RU"/>
        </w:rPr>
        <w:t> </w:t>
      </w:r>
    </w:p>
    <w:p w:rsidR="00F27D19" w:rsidRDefault="00F27D19" w:rsidP="00F27D19">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F27D19" w:rsidRPr="00A87588" w:rsidRDefault="00F27D19" w:rsidP="00F27D19">
      <w:pPr>
        <w:spacing w:before="100" w:beforeAutospacing="1" w:after="100" w:afterAutospacing="1" w:line="240" w:lineRule="auto"/>
        <w:ind w:left="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lastRenderedPageBreak/>
        <w:t xml:space="preserve">Игра с перебрасыванием мяча «Сто вопросов - сто ответов с буквы А (И, </w:t>
      </w:r>
      <w:proofErr w:type="gramStart"/>
      <w:r w:rsidRPr="00A87588">
        <w:rPr>
          <w:rFonts w:ascii="Times New Roman" w:eastAsia="Times New Roman" w:hAnsi="Times New Roman" w:cs="Times New Roman"/>
          <w:b/>
          <w:bCs/>
          <w:sz w:val="28"/>
          <w:szCs w:val="28"/>
          <w:lang w:eastAsia="ru-RU"/>
        </w:rPr>
        <w:t>В</w:t>
      </w:r>
      <w:proofErr w:type="gramEnd"/>
      <w:r w:rsidRPr="00A87588">
        <w:rPr>
          <w:rFonts w:ascii="Times New Roman" w:eastAsia="Times New Roman" w:hAnsi="Times New Roman" w:cs="Times New Roman"/>
          <w:b/>
          <w:bCs/>
          <w:sz w:val="28"/>
          <w:szCs w:val="28"/>
          <w:lang w:eastAsia="ru-RU"/>
        </w:rPr>
        <w:t>…) – и только с этой.</w:t>
      </w:r>
    </w:p>
    <w:p w:rsidR="00F27D19" w:rsidRPr="00A87588" w:rsidRDefault="00F27D19" w:rsidP="00F27D19">
      <w:pPr>
        <w:spacing w:after="15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Бросаете мяч ребёнку и задаете ему вопрос. Возвращая мяч взрослому, ребёнок должен ответить на вопрос так, чтобы все слова ответа начинались с заданного звука, </w:t>
      </w:r>
      <w:proofErr w:type="gramStart"/>
      <w:r w:rsidRPr="00A87588">
        <w:rPr>
          <w:rFonts w:ascii="Times New Roman" w:eastAsia="Times New Roman" w:hAnsi="Times New Roman" w:cs="Times New Roman"/>
          <w:sz w:val="28"/>
          <w:szCs w:val="28"/>
          <w:lang w:eastAsia="ru-RU"/>
        </w:rPr>
        <w:t>например</w:t>
      </w:r>
      <w:proofErr w:type="gramEnd"/>
      <w:r w:rsidRPr="00A87588">
        <w:rPr>
          <w:rFonts w:ascii="Times New Roman" w:eastAsia="Times New Roman" w:hAnsi="Times New Roman" w:cs="Times New Roman"/>
          <w:sz w:val="28"/>
          <w:szCs w:val="28"/>
          <w:lang w:eastAsia="ru-RU"/>
        </w:rPr>
        <w:t xml:space="preserve"> со звука [И].</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Пример:</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-Как тебя зовут?</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-Ира.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-А фамилия?</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-Иванова.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-Откуда ты приехала?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-Из Иркутска</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-Что там растёт?</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i/>
          <w:iCs/>
          <w:sz w:val="28"/>
          <w:szCs w:val="28"/>
          <w:lang w:eastAsia="ru-RU"/>
        </w:rPr>
        <w:t>-Инжир.</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A87588" w:rsidRDefault="00F27D19" w:rsidP="00F27D19">
      <w:pPr>
        <w:spacing w:before="100" w:beforeAutospacing="1" w:after="0" w:line="240" w:lineRule="auto"/>
        <w:ind w:left="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Игра «Цепочки слов»</w:t>
      </w:r>
    </w:p>
    <w:p w:rsidR="00F27D19" w:rsidRPr="00A87588" w:rsidRDefault="00F27D19" w:rsidP="00F27D19">
      <w:pPr>
        <w:spacing w:after="150" w:line="240" w:lineRule="auto"/>
        <w:ind w:firstLine="709"/>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Эта игра - аналог всем известных "городов". Заключается она в том, что на последний звук заданного предыдущим игроком слова игрок последующий придумывает свое слово. Образуется цепочка слов: аист - тарелка - арбуз. Вспомнили?</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A87588" w:rsidRDefault="00F27D19" w:rsidP="00F27D19">
      <w:pPr>
        <w:spacing w:before="100" w:beforeAutospacing="1" w:after="0" w:line="240" w:lineRule="auto"/>
        <w:ind w:left="72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 xml:space="preserve">Игра </w:t>
      </w:r>
      <w:r>
        <w:rPr>
          <w:rFonts w:ascii="Times New Roman" w:eastAsia="Times New Roman" w:hAnsi="Times New Roman" w:cs="Times New Roman"/>
          <w:b/>
          <w:bCs/>
          <w:sz w:val="28"/>
          <w:szCs w:val="28"/>
          <w:lang w:eastAsia="ru-RU"/>
        </w:rPr>
        <w:t>«</w:t>
      </w:r>
      <w:r w:rsidRPr="00A87588">
        <w:rPr>
          <w:rFonts w:ascii="Times New Roman" w:eastAsia="Times New Roman" w:hAnsi="Times New Roman" w:cs="Times New Roman"/>
          <w:b/>
          <w:bCs/>
          <w:sz w:val="28"/>
          <w:szCs w:val="28"/>
          <w:lang w:eastAsia="ru-RU"/>
        </w:rPr>
        <w:t>Починим испорченный телефон</w:t>
      </w:r>
      <w:r>
        <w:rPr>
          <w:rFonts w:ascii="Times New Roman" w:eastAsia="Times New Roman" w:hAnsi="Times New Roman" w:cs="Times New Roman"/>
          <w:b/>
          <w:bCs/>
          <w:sz w:val="28"/>
          <w:szCs w:val="28"/>
          <w:lang w:eastAsia="ru-RU"/>
        </w:rPr>
        <w:t>»</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Играть лучше всего втроем или еще большей компанией. Упражнение представляет собой модификацию известной игры </w:t>
      </w:r>
      <w:r>
        <w:rPr>
          <w:rFonts w:ascii="Times New Roman" w:eastAsia="Times New Roman" w:hAnsi="Times New Roman" w:cs="Times New Roman"/>
          <w:sz w:val="28"/>
          <w:szCs w:val="28"/>
          <w:lang w:eastAsia="ru-RU"/>
        </w:rPr>
        <w:t>«</w:t>
      </w:r>
      <w:r w:rsidRPr="00A87588">
        <w:rPr>
          <w:rFonts w:ascii="Times New Roman" w:eastAsia="Times New Roman" w:hAnsi="Times New Roman" w:cs="Times New Roman"/>
          <w:sz w:val="28"/>
          <w:szCs w:val="28"/>
          <w:lang w:eastAsia="ru-RU"/>
        </w:rPr>
        <w:t>Испорченный телефон</w:t>
      </w:r>
      <w:r>
        <w:rPr>
          <w:rFonts w:ascii="Times New Roman" w:eastAsia="Times New Roman" w:hAnsi="Times New Roman" w:cs="Times New Roman"/>
          <w:sz w:val="28"/>
          <w:szCs w:val="28"/>
          <w:lang w:eastAsia="ru-RU"/>
        </w:rPr>
        <w:t>»</w:t>
      </w:r>
      <w:r w:rsidRPr="00A87588">
        <w:rPr>
          <w:rFonts w:ascii="Times New Roman" w:eastAsia="Times New Roman" w:hAnsi="Times New Roman" w:cs="Times New Roman"/>
          <w:sz w:val="28"/>
          <w:szCs w:val="28"/>
          <w:lang w:eastAsia="ru-RU"/>
        </w:rPr>
        <w:t xml:space="preserve">. Первый участник тихо и не очень отчетливо произносит некоторое слово своему соседу на ухо. Тот повторяет услышанное на ухо следующему участнику. Игра продолжается до тех пор, пока каждый не передаст слово </w:t>
      </w:r>
      <w:r>
        <w:rPr>
          <w:rFonts w:ascii="Times New Roman" w:eastAsia="Times New Roman" w:hAnsi="Times New Roman" w:cs="Times New Roman"/>
          <w:sz w:val="28"/>
          <w:szCs w:val="28"/>
          <w:lang w:eastAsia="ru-RU"/>
        </w:rPr>
        <w:t>«</w:t>
      </w:r>
      <w:r w:rsidRPr="00A87588">
        <w:rPr>
          <w:rFonts w:ascii="Times New Roman" w:eastAsia="Times New Roman" w:hAnsi="Times New Roman" w:cs="Times New Roman"/>
          <w:sz w:val="28"/>
          <w:szCs w:val="28"/>
          <w:lang w:eastAsia="ru-RU"/>
        </w:rPr>
        <w:t>по телефону</w:t>
      </w:r>
      <w:r>
        <w:rPr>
          <w:rFonts w:ascii="Times New Roman" w:eastAsia="Times New Roman" w:hAnsi="Times New Roman" w:cs="Times New Roman"/>
          <w:sz w:val="28"/>
          <w:szCs w:val="28"/>
          <w:lang w:eastAsia="ru-RU"/>
        </w:rPr>
        <w:t>»</w:t>
      </w:r>
      <w:r w:rsidRPr="00A87588">
        <w:rPr>
          <w:rFonts w:ascii="Times New Roman" w:eastAsia="Times New Roman" w:hAnsi="Times New Roman" w:cs="Times New Roman"/>
          <w:sz w:val="28"/>
          <w:szCs w:val="28"/>
          <w:lang w:eastAsia="ru-RU"/>
        </w:rPr>
        <w:t>.</w:t>
      </w:r>
    </w:p>
    <w:p w:rsidR="00F27D19"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Последний участник должен произнести его вслух. Все удивлены, потому что, как правило, слово заметно отличается от тех, которые передавались остальными участниками. Но на этом игра не заканчивается. Необходимо восстановить первое слово, назвав по очереди все те отличия, что </w:t>
      </w:r>
      <w:r>
        <w:rPr>
          <w:rFonts w:ascii="Times New Roman" w:eastAsia="Times New Roman" w:hAnsi="Times New Roman" w:cs="Times New Roman"/>
          <w:sz w:val="28"/>
          <w:szCs w:val="28"/>
          <w:lang w:eastAsia="ru-RU"/>
        </w:rPr>
        <w:t>«</w:t>
      </w:r>
      <w:r w:rsidRPr="00A87588">
        <w:rPr>
          <w:rFonts w:ascii="Times New Roman" w:eastAsia="Times New Roman" w:hAnsi="Times New Roman" w:cs="Times New Roman"/>
          <w:sz w:val="28"/>
          <w:szCs w:val="28"/>
          <w:lang w:eastAsia="ru-RU"/>
        </w:rPr>
        <w:t>накопились</w:t>
      </w:r>
      <w:r>
        <w:rPr>
          <w:rFonts w:ascii="Times New Roman" w:eastAsia="Times New Roman" w:hAnsi="Times New Roman" w:cs="Times New Roman"/>
          <w:sz w:val="28"/>
          <w:szCs w:val="28"/>
          <w:lang w:eastAsia="ru-RU"/>
        </w:rPr>
        <w:t>»</w:t>
      </w:r>
      <w:r w:rsidRPr="00A87588">
        <w:rPr>
          <w:rFonts w:ascii="Times New Roman" w:eastAsia="Times New Roman" w:hAnsi="Times New Roman" w:cs="Times New Roman"/>
          <w:sz w:val="28"/>
          <w:szCs w:val="28"/>
          <w:lang w:eastAsia="ru-RU"/>
        </w:rPr>
        <w:t xml:space="preserve"> в результате поломки телефона. </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Взрослому следует внимательно следить за тем, чтобы различия, искажения воспроизводились ребенком правильно.</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Default="00F27D19" w:rsidP="00F27D19">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F27D19" w:rsidRPr="00A87588" w:rsidRDefault="00F27D19" w:rsidP="00F27D19">
      <w:pPr>
        <w:spacing w:before="100" w:beforeAutospacing="1" w:after="0" w:line="240" w:lineRule="auto"/>
        <w:ind w:left="360"/>
        <w:jc w:val="center"/>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lastRenderedPageBreak/>
        <w:t>Игра «Не ошибись».</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 Взрослый показывает ребенку картинку и громко, четко называет изображение: "Вагон". Затем объясняет: "Я буду называть эту картинку то правильно, то неправильно, а ты внимательно слушай. Когда я ошибусь, хлопни в ладоши". Затем произносит: "Вагон - </w:t>
      </w:r>
      <w:proofErr w:type="spellStart"/>
      <w:r w:rsidRPr="00A87588">
        <w:rPr>
          <w:rFonts w:ascii="Times New Roman" w:eastAsia="Times New Roman" w:hAnsi="Times New Roman" w:cs="Times New Roman"/>
          <w:sz w:val="28"/>
          <w:szCs w:val="28"/>
          <w:lang w:eastAsia="ru-RU"/>
        </w:rPr>
        <w:t>вакон</w:t>
      </w:r>
      <w:proofErr w:type="spellEnd"/>
      <w:r w:rsidRPr="00A87588">
        <w:rPr>
          <w:rFonts w:ascii="Times New Roman" w:eastAsia="Times New Roman" w:hAnsi="Times New Roman" w:cs="Times New Roman"/>
          <w:sz w:val="28"/>
          <w:szCs w:val="28"/>
          <w:lang w:eastAsia="ru-RU"/>
        </w:rPr>
        <w:t xml:space="preserve"> - </w:t>
      </w:r>
      <w:proofErr w:type="spellStart"/>
      <w:r w:rsidRPr="00A87588">
        <w:rPr>
          <w:rFonts w:ascii="Times New Roman" w:eastAsia="Times New Roman" w:hAnsi="Times New Roman" w:cs="Times New Roman"/>
          <w:sz w:val="28"/>
          <w:szCs w:val="28"/>
          <w:lang w:eastAsia="ru-RU"/>
        </w:rPr>
        <w:t>фагон</w:t>
      </w:r>
      <w:proofErr w:type="spellEnd"/>
      <w:r w:rsidRPr="00A87588">
        <w:rPr>
          <w:rFonts w:ascii="Times New Roman" w:eastAsia="Times New Roman" w:hAnsi="Times New Roman" w:cs="Times New Roman"/>
          <w:sz w:val="28"/>
          <w:szCs w:val="28"/>
          <w:lang w:eastAsia="ru-RU"/>
        </w:rPr>
        <w:t xml:space="preserve"> - </w:t>
      </w:r>
      <w:proofErr w:type="spellStart"/>
      <w:r w:rsidRPr="00A87588">
        <w:rPr>
          <w:rFonts w:ascii="Times New Roman" w:eastAsia="Times New Roman" w:hAnsi="Times New Roman" w:cs="Times New Roman"/>
          <w:sz w:val="28"/>
          <w:szCs w:val="28"/>
          <w:lang w:eastAsia="ru-RU"/>
        </w:rPr>
        <w:t>вагом</w:t>
      </w:r>
      <w:proofErr w:type="spellEnd"/>
      <w:r w:rsidRPr="00A87588">
        <w:rPr>
          <w:rFonts w:ascii="Times New Roman" w:eastAsia="Times New Roman" w:hAnsi="Times New Roman" w:cs="Times New Roman"/>
          <w:sz w:val="28"/>
          <w:szCs w:val="28"/>
          <w:lang w:eastAsia="ru-RU"/>
        </w:rPr>
        <w:t xml:space="preserve">". Затем взрослый показывает следующую картинку или чистый лист бумаги и называет: "Бумага - </w:t>
      </w:r>
      <w:proofErr w:type="spellStart"/>
      <w:r w:rsidRPr="00A87588">
        <w:rPr>
          <w:rFonts w:ascii="Times New Roman" w:eastAsia="Times New Roman" w:hAnsi="Times New Roman" w:cs="Times New Roman"/>
          <w:sz w:val="28"/>
          <w:szCs w:val="28"/>
          <w:lang w:eastAsia="ru-RU"/>
        </w:rPr>
        <w:t>пумага</w:t>
      </w:r>
      <w:proofErr w:type="spellEnd"/>
      <w:r w:rsidRPr="00A87588">
        <w:rPr>
          <w:rFonts w:ascii="Times New Roman" w:eastAsia="Times New Roman" w:hAnsi="Times New Roman" w:cs="Times New Roman"/>
          <w:sz w:val="28"/>
          <w:szCs w:val="28"/>
          <w:lang w:eastAsia="ru-RU"/>
        </w:rPr>
        <w:t xml:space="preserve"> - </w:t>
      </w:r>
      <w:proofErr w:type="spellStart"/>
      <w:r w:rsidRPr="00A87588">
        <w:rPr>
          <w:rFonts w:ascii="Times New Roman" w:eastAsia="Times New Roman" w:hAnsi="Times New Roman" w:cs="Times New Roman"/>
          <w:sz w:val="28"/>
          <w:szCs w:val="28"/>
          <w:lang w:eastAsia="ru-RU"/>
        </w:rPr>
        <w:t>тумага</w:t>
      </w:r>
      <w:proofErr w:type="spellEnd"/>
      <w:r w:rsidRPr="00A87588">
        <w:rPr>
          <w:rFonts w:ascii="Times New Roman" w:eastAsia="Times New Roman" w:hAnsi="Times New Roman" w:cs="Times New Roman"/>
          <w:sz w:val="28"/>
          <w:szCs w:val="28"/>
          <w:lang w:eastAsia="ru-RU"/>
        </w:rPr>
        <w:t xml:space="preserve"> - </w:t>
      </w:r>
      <w:proofErr w:type="spellStart"/>
      <w:r w:rsidRPr="00A87588">
        <w:rPr>
          <w:rFonts w:ascii="Times New Roman" w:eastAsia="Times New Roman" w:hAnsi="Times New Roman" w:cs="Times New Roman"/>
          <w:sz w:val="28"/>
          <w:szCs w:val="28"/>
          <w:lang w:eastAsia="ru-RU"/>
        </w:rPr>
        <w:t>пумака</w:t>
      </w:r>
      <w:proofErr w:type="spellEnd"/>
      <w:r w:rsidRPr="00A87588">
        <w:rPr>
          <w:rFonts w:ascii="Times New Roman" w:eastAsia="Times New Roman" w:hAnsi="Times New Roman" w:cs="Times New Roman"/>
          <w:sz w:val="28"/>
          <w:szCs w:val="28"/>
          <w:lang w:eastAsia="ru-RU"/>
        </w:rPr>
        <w:t xml:space="preserve"> - </w:t>
      </w:r>
      <w:proofErr w:type="spellStart"/>
      <w:r w:rsidRPr="00A87588">
        <w:rPr>
          <w:rFonts w:ascii="Times New Roman" w:eastAsia="Times New Roman" w:hAnsi="Times New Roman" w:cs="Times New Roman"/>
          <w:sz w:val="28"/>
          <w:szCs w:val="28"/>
          <w:lang w:eastAsia="ru-RU"/>
        </w:rPr>
        <w:t>бумака</w:t>
      </w:r>
      <w:proofErr w:type="spellEnd"/>
      <w:r w:rsidRPr="00A87588">
        <w:rPr>
          <w:rFonts w:ascii="Times New Roman" w:eastAsia="Times New Roman" w:hAnsi="Times New Roman" w:cs="Times New Roman"/>
          <w:sz w:val="28"/>
          <w:szCs w:val="28"/>
          <w:lang w:eastAsia="ru-RU"/>
        </w:rPr>
        <w:t>". Игра очень нравится детям и проходит весело.</w:t>
      </w:r>
    </w:p>
    <w:p w:rsidR="00F27D19" w:rsidRPr="00A87588" w:rsidRDefault="00F27D19" w:rsidP="00F27D19">
      <w:pPr>
        <w:spacing w:after="15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Необходимо подчеркнуть, что начинать надо со слов простых по звуковому составу, и постепенно переходить к сложным.</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w:t>
      </w:r>
    </w:p>
    <w:p w:rsidR="00F27D19" w:rsidRPr="00CA702E" w:rsidRDefault="00F27D19" w:rsidP="00F27D19">
      <w:pPr>
        <w:spacing w:after="0" w:line="240" w:lineRule="auto"/>
        <w:jc w:val="center"/>
        <w:rPr>
          <w:rFonts w:ascii="Times New Roman" w:eastAsia="Times New Roman" w:hAnsi="Times New Roman" w:cs="Times New Roman"/>
          <w:sz w:val="28"/>
          <w:szCs w:val="28"/>
          <w:lang w:eastAsia="ru-RU"/>
        </w:rPr>
      </w:pPr>
      <w:r w:rsidRPr="00CA702E">
        <w:rPr>
          <w:rFonts w:ascii="Times New Roman" w:eastAsia="Times New Roman" w:hAnsi="Times New Roman" w:cs="Times New Roman"/>
          <w:b/>
          <w:bCs/>
          <w:sz w:val="28"/>
          <w:szCs w:val="28"/>
          <w:lang w:eastAsia="ru-RU"/>
        </w:rPr>
        <w:t>Игра «Будь внимателен»</w:t>
      </w:r>
    </w:p>
    <w:p w:rsidR="00F27D19" w:rsidRPr="00A87588" w:rsidRDefault="00F27D19" w:rsidP="00F27D19">
      <w:pPr>
        <w:spacing w:after="0" w:line="240" w:lineRule="auto"/>
        <w:ind w:firstLine="426"/>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xml:space="preserve">Взрослый раскладывает перед ребенком картинки, названия которых звучат очень похоже, </w:t>
      </w:r>
      <w:proofErr w:type="gramStart"/>
      <w:r w:rsidRPr="00A87588">
        <w:rPr>
          <w:rFonts w:ascii="Times New Roman" w:eastAsia="Times New Roman" w:hAnsi="Times New Roman" w:cs="Times New Roman"/>
          <w:sz w:val="28"/>
          <w:szCs w:val="28"/>
          <w:lang w:eastAsia="ru-RU"/>
        </w:rPr>
        <w:t>например,</w:t>
      </w:r>
      <w:r w:rsidRPr="00A87588">
        <w:rPr>
          <w:rFonts w:ascii="Times New Roman" w:eastAsia="Times New Roman" w:hAnsi="Times New Roman" w:cs="Times New Roman"/>
          <w:sz w:val="28"/>
          <w:szCs w:val="28"/>
          <w:lang w:eastAsia="ru-RU"/>
        </w:rPr>
        <w:t>:</w:t>
      </w:r>
      <w:proofErr w:type="gramEnd"/>
      <w:r w:rsidRPr="00A87588">
        <w:rPr>
          <w:rFonts w:ascii="Times New Roman" w:eastAsia="Times New Roman" w:hAnsi="Times New Roman" w:cs="Times New Roman"/>
          <w:sz w:val="28"/>
          <w:szCs w:val="28"/>
          <w:lang w:eastAsia="ru-RU"/>
        </w:rPr>
        <w:t xml:space="preserve"> рак, лак, мак, бак, сок, сук, дом, ком, лом, сом, коза, коса, лужа, лыжа. Затем он называет 3-4 слова, а ребенок отбирает соответствующие картинки и раскладывает их в названном порядке (в одну линию или в столбик - по вашей инструкции).</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 </w:t>
      </w:r>
    </w:p>
    <w:p w:rsidR="00F27D19" w:rsidRDefault="00F27D19" w:rsidP="00F27D19">
      <w:pPr>
        <w:spacing w:after="0" w:line="240" w:lineRule="auto"/>
        <w:ind w:left="720"/>
        <w:jc w:val="center"/>
        <w:rPr>
          <w:rFonts w:ascii="Times New Roman" w:eastAsia="Times New Roman" w:hAnsi="Times New Roman" w:cs="Times New Roman"/>
          <w:b/>
          <w:bCs/>
          <w:sz w:val="28"/>
          <w:szCs w:val="28"/>
          <w:lang w:eastAsia="ru-RU"/>
        </w:rPr>
      </w:pPr>
      <w:r w:rsidRPr="00A87588">
        <w:rPr>
          <w:rFonts w:ascii="Times New Roman" w:eastAsia="Times New Roman" w:hAnsi="Times New Roman" w:cs="Times New Roman"/>
          <w:b/>
          <w:bCs/>
          <w:sz w:val="28"/>
          <w:szCs w:val="28"/>
          <w:u w:val="single"/>
          <w:lang w:eastAsia="ru-RU"/>
        </w:rPr>
        <w:t>Игра «Подбери по звучанию</w:t>
      </w:r>
      <w:r w:rsidRPr="00A87588">
        <w:rPr>
          <w:rFonts w:ascii="Times New Roman" w:eastAsia="Times New Roman" w:hAnsi="Times New Roman" w:cs="Times New Roman"/>
          <w:b/>
          <w:bCs/>
          <w:sz w:val="28"/>
          <w:szCs w:val="28"/>
          <w:lang w:eastAsia="ru-RU"/>
        </w:rPr>
        <w:t>»</w:t>
      </w:r>
    </w:p>
    <w:p w:rsidR="00F27D19" w:rsidRPr="00A87588" w:rsidRDefault="00F27D19" w:rsidP="00F27D19">
      <w:pPr>
        <w:spacing w:after="0" w:line="240" w:lineRule="auto"/>
        <w:ind w:firstLine="709"/>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 Взрослый выставляет в одну линию следующие картинки: ком, бак, сук, ветка, каток, горка. Затем, давая ребенку по одной картинке, просит поставить ее под той, название которой звучит похоже. В результате должны получиться примерно такие ряды картинок:</w:t>
      </w:r>
      <w:r w:rsidRPr="00A87588">
        <w:rPr>
          <w:rFonts w:ascii="Times New Roman" w:eastAsia="Times New Roman" w:hAnsi="Times New Roman" w:cs="Times New Roman"/>
          <w:sz w:val="28"/>
          <w:szCs w:val="28"/>
          <w:lang w:eastAsia="ru-RU"/>
        </w:rPr>
        <w:br/>
        <w:t>ком бак сук ветка каток горка</w:t>
      </w:r>
      <w:r w:rsidRPr="00A87588">
        <w:rPr>
          <w:rFonts w:ascii="Times New Roman" w:eastAsia="Times New Roman" w:hAnsi="Times New Roman" w:cs="Times New Roman"/>
          <w:sz w:val="28"/>
          <w:szCs w:val="28"/>
          <w:lang w:eastAsia="ru-RU"/>
        </w:rPr>
        <w:br/>
        <w:t>дом рак лук клетка платок корка</w:t>
      </w:r>
      <w:r w:rsidRPr="00A87588">
        <w:rPr>
          <w:rFonts w:ascii="Times New Roman" w:eastAsia="Times New Roman" w:hAnsi="Times New Roman" w:cs="Times New Roman"/>
          <w:sz w:val="28"/>
          <w:szCs w:val="28"/>
          <w:lang w:eastAsia="ru-RU"/>
        </w:rPr>
        <w:br/>
        <w:t>сом мак жук пятка листок норка</w:t>
      </w:r>
      <w:r w:rsidRPr="00A87588">
        <w:rPr>
          <w:rFonts w:ascii="Times New Roman" w:eastAsia="Times New Roman" w:hAnsi="Times New Roman" w:cs="Times New Roman"/>
          <w:sz w:val="28"/>
          <w:szCs w:val="28"/>
          <w:lang w:eastAsia="ru-RU"/>
        </w:rPr>
        <w:br/>
        <w:t>лом лак бук плетка моток марка</w:t>
      </w:r>
    </w:p>
    <w:p w:rsidR="00F27D19" w:rsidRPr="00A87588" w:rsidRDefault="00F27D19" w:rsidP="00F27D19">
      <w:pPr>
        <w:spacing w:before="100" w:beforeAutospacing="1" w:after="0" w:line="240" w:lineRule="auto"/>
        <w:ind w:left="720"/>
        <w:jc w:val="center"/>
        <w:rPr>
          <w:rFonts w:ascii="Times New Roman" w:eastAsia="Times New Roman" w:hAnsi="Times New Roman" w:cs="Times New Roman"/>
          <w:sz w:val="28"/>
          <w:szCs w:val="28"/>
          <w:lang w:eastAsia="ru-RU"/>
        </w:rPr>
      </w:pPr>
      <w:r w:rsidRPr="00CA702E">
        <w:rPr>
          <w:rFonts w:ascii="Times New Roman" w:eastAsia="Times New Roman" w:hAnsi="Times New Roman" w:cs="Times New Roman"/>
          <w:b/>
          <w:bCs/>
          <w:sz w:val="28"/>
          <w:szCs w:val="28"/>
          <w:lang w:eastAsia="ru-RU"/>
        </w:rPr>
        <w:t>Игра «МАГАЗИН»</w:t>
      </w:r>
    </w:p>
    <w:p w:rsidR="00F27D19" w:rsidRPr="00A87588" w:rsidRDefault="00F27D19" w:rsidP="00F27D19">
      <w:pPr>
        <w:spacing w:after="0" w:line="240" w:lineRule="auto"/>
        <w:ind w:firstLine="709"/>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Игры на выделение звука на фоне слова.</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u w:val="single"/>
          <w:lang w:eastAsia="ru-RU"/>
        </w:rPr>
        <w:t>Задание:</w:t>
      </w:r>
      <w:r w:rsidRPr="00A87588">
        <w:rPr>
          <w:rFonts w:ascii="Times New Roman" w:eastAsia="Times New Roman" w:hAnsi="Times New Roman" w:cs="Times New Roman"/>
          <w:sz w:val="28"/>
          <w:szCs w:val="28"/>
          <w:lang w:eastAsia="ru-RU"/>
        </w:rPr>
        <w:t> Незнайка пошел в магазин за фруктами, пришел в магазин, а название фруктов забыл. Помогите Незнайке купить фрукты, в названиях которых есть звук [л’]. На наборном полотне выставляются предметные картинки: яблоки, апельсины, груши, мандарины, сливы, лимоны, виноград. Дети отбирают картинки, в названии которых есть звук [л’].</w:t>
      </w:r>
    </w:p>
    <w:p w:rsidR="00F27D19" w:rsidRPr="00A87588" w:rsidRDefault="00F27D19" w:rsidP="00F27D19">
      <w:pPr>
        <w:spacing w:after="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sz w:val="28"/>
          <w:szCs w:val="28"/>
          <w:lang w:eastAsia="ru-RU"/>
        </w:rPr>
        <w:t>Покажите ребенку продукты, которые вы купили в магазине, и пусть он перечислит те из них, в названия которых есть звук [Р] или другой звук.</w:t>
      </w:r>
    </w:p>
    <w:p w:rsidR="00F27D19" w:rsidRPr="00A87588" w:rsidRDefault="00F27D19" w:rsidP="00F27D19">
      <w:pPr>
        <w:spacing w:after="150" w:line="240" w:lineRule="auto"/>
        <w:jc w:val="both"/>
        <w:rPr>
          <w:rFonts w:ascii="Times New Roman" w:eastAsia="Times New Roman" w:hAnsi="Times New Roman" w:cs="Times New Roman"/>
          <w:sz w:val="28"/>
          <w:szCs w:val="28"/>
          <w:lang w:eastAsia="ru-RU"/>
        </w:rPr>
      </w:pPr>
      <w:r w:rsidRPr="00A87588">
        <w:rPr>
          <w:rFonts w:ascii="Times New Roman" w:eastAsia="Times New Roman" w:hAnsi="Times New Roman" w:cs="Times New Roman"/>
          <w:b/>
          <w:bCs/>
          <w:sz w:val="28"/>
          <w:szCs w:val="28"/>
          <w:lang w:eastAsia="ru-RU"/>
        </w:rPr>
        <w:t> </w:t>
      </w:r>
      <w:bookmarkStart w:id="0" w:name="_GoBack"/>
      <w:bookmarkEnd w:id="0"/>
    </w:p>
    <w:p w:rsidR="00455909" w:rsidRDefault="00455909"/>
    <w:sectPr w:rsidR="00455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6C9B"/>
    <w:multiLevelType w:val="multilevel"/>
    <w:tmpl w:val="A176A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30"/>
    <w:rsid w:val="00336930"/>
    <w:rsid w:val="00455909"/>
    <w:rsid w:val="00F27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3E6D"/>
  <w15:chartTrackingRefBased/>
  <w15:docId w15:val="{63AC812F-0DFA-4627-BB74-2492F80A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opedshop.ru/item/84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2020-04-04T11:42:00Z</dcterms:created>
  <dcterms:modified xsi:type="dcterms:W3CDTF">2020-04-04T11:44:00Z</dcterms:modified>
</cp:coreProperties>
</file>