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D4E" w:rsidRPr="00E137CC" w:rsidRDefault="00AC1D4E" w:rsidP="00AC1D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137CC">
        <w:rPr>
          <w:rFonts w:ascii="Times New Roman" w:eastAsia="Times New Roman" w:hAnsi="Times New Roman" w:cs="Times New Roman"/>
          <w:b/>
          <w:bCs/>
          <w:sz w:val="36"/>
          <w:szCs w:val="36"/>
        </w:rPr>
        <w:t>«Игры и упражнения для дошкольников на развитие межполушарных связей»</w:t>
      </w:r>
    </w:p>
    <w:p w:rsidR="00AC1D4E" w:rsidRPr="005B256D" w:rsidRDefault="00FA34B4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C1D4E" w:rsidRPr="005B256D">
        <w:rPr>
          <w:rFonts w:ascii="Times New Roman" w:eastAsia="Times New Roman" w:hAnsi="Times New Roman" w:cs="Times New Roman"/>
          <w:sz w:val="28"/>
          <w:szCs w:val="28"/>
        </w:rPr>
        <w:t>В наше время бурно развивается наука и техника, на нас и наших детей обрушивается огромное количество информации. В школах в свою очередь усложняются программы, которые требуют от учеников усидчивости и концентрации внимания. Познавая окружающий мир, дети развивают свои способности, расширяют кругозор, проходят процессы социализации. Естественно, что все это требует определенного напряжения, концентрации внимания и усилий со стороны ребёнка.</w:t>
      </w:r>
    </w:p>
    <w:p w:rsidR="00AC1D4E" w:rsidRPr="005B256D" w:rsidRDefault="00FA34B4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AC1D4E"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Как же взрослым грамотно поддержать познавательную активность ребёнка. </w:t>
      </w:r>
      <w:r w:rsidR="00AC1D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Этот вопрос лег в основу науки </w:t>
      </w:r>
      <w:r w:rsidR="00AC1D4E"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C1D4E"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кинезиологии</w:t>
      </w:r>
      <w:proofErr w:type="spellEnd"/>
      <w:r w:rsidR="00AC1D4E"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AC1D4E" w:rsidRDefault="00FA34B4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</w:t>
      </w:r>
      <w:proofErr w:type="spellStart"/>
      <w:r w:rsidR="00AC1D4E" w:rsidRPr="00AC1D4E">
        <w:rPr>
          <w:rFonts w:ascii="Times New Roman" w:eastAsia="Times New Roman" w:hAnsi="Times New Roman" w:cs="Times New Roman"/>
          <w:bCs/>
          <w:iCs/>
          <w:sz w:val="28"/>
          <w:szCs w:val="28"/>
        </w:rPr>
        <w:t>Кинезиология</w:t>
      </w:r>
      <w:proofErr w:type="spellEnd"/>
      <w:r w:rsidR="00AC1D4E" w:rsidRPr="00AC1D4E"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AC1D4E" w:rsidRPr="005B256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C1D4E" w:rsidRPr="00AC1D4E">
        <w:rPr>
          <w:rFonts w:ascii="Times New Roman" w:eastAsia="Times New Roman" w:hAnsi="Times New Roman" w:cs="Times New Roman"/>
          <w:bCs/>
          <w:iCs/>
          <w:sz w:val="28"/>
          <w:szCs w:val="28"/>
        </w:rPr>
        <w:t>это наука о развитии головного мозга</w:t>
      </w:r>
      <w:r w:rsidR="00AC1D4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AC1D4E" w:rsidRPr="00AC1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умственных способностей и физического здоровья через определенные двигательные упражнения</w:t>
      </w:r>
      <w:r w:rsidR="00AC1D4E" w:rsidRPr="00AC1D4E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="00AC1D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34B4" w:rsidRPr="005B256D" w:rsidRDefault="00FA34B4" w:rsidP="00FA34B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C1D4E" w:rsidRPr="00AC1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исследованиям физиологов </w:t>
      </w:r>
      <w:r w:rsidR="00AC1D4E" w:rsidRPr="00FA34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правое полушарие</w:t>
      </w:r>
      <w:r w:rsidR="00AC1D4E" w:rsidRPr="00AC1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головного мозга – гуманитарное, образное, творческое – отвечает за тело, координацию движений, пространственное зрительное и кинестетическое восприятие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3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>воображение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 Оно позволяет человеку мечтать, воображать, фантазировать, и, как следствие,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сочинять и учить наизусть. «Правополушарные» дети лучше танцуют, воспринимают музыку, любят рисовать, понимают юмор. </w:t>
      </w:r>
    </w:p>
    <w:p w:rsidR="00AC1D4E" w:rsidRPr="00AC1D4E" w:rsidRDefault="00AC1D4E" w:rsidP="00FA34B4">
      <w:pPr>
        <w:shd w:val="clear" w:color="auto" w:fill="FFFFFF"/>
        <w:spacing w:before="3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34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Левое полушарие</w:t>
      </w:r>
      <w:r w:rsidRPr="00AC1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головного мозга – математическое, знаковое, речевое, логическое, аналитическое – отвечает за восприятие</w:t>
      </w:r>
      <w:r w:rsidR="00FA34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слуховой информации, постановку целей и построений программ. </w:t>
      </w:r>
      <w:r w:rsidR="00FA34B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34B4" w:rsidRPr="005B256D">
        <w:rPr>
          <w:rFonts w:ascii="Times New Roman" w:eastAsia="Times New Roman" w:hAnsi="Times New Roman" w:cs="Times New Roman"/>
          <w:sz w:val="28"/>
          <w:szCs w:val="28"/>
        </w:rPr>
        <w:t>твечает за языковые способности ребёнка, письмо и чтение. «Левополушарные» люди имеют возможность последовательно обрабатывать информацию, делать выводы</w:t>
      </w:r>
      <w:r w:rsidR="00FA34B4" w:rsidRPr="00AC1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D4E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AC1D4E" w:rsidRPr="00AC1D4E" w:rsidRDefault="00FA34B4" w:rsidP="00FA34B4">
      <w:pPr>
        <w:shd w:val="clear" w:color="auto" w:fill="FFFFFF"/>
        <w:spacing w:before="30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BD65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1D4E" w:rsidRPr="00AC1D4E">
        <w:rPr>
          <w:rFonts w:ascii="Times New Roman" w:eastAsia="Times New Roman" w:hAnsi="Times New Roman" w:cs="Times New Roman"/>
          <w:color w:val="000000"/>
          <w:sz w:val="28"/>
          <w:szCs w:val="28"/>
        </w:rPr>
        <w:t>Мозолистое тело (межполушарные связи) находится между полушариями головного мозга в теменно-затылочной части и состоит из двухсот миллионов нервных волокон. Оно необходимо для координации работы мозга и передачи информации из одного полушария в другое.</w:t>
      </w:r>
    </w:p>
    <w:p w:rsidR="00FA34B4" w:rsidRDefault="00FA34B4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C1D4E" w:rsidRPr="005B256D">
        <w:rPr>
          <w:rFonts w:ascii="Times New Roman" w:eastAsia="Times New Roman" w:hAnsi="Times New Roman" w:cs="Times New Roman"/>
          <w:sz w:val="28"/>
          <w:szCs w:val="28"/>
        </w:rPr>
        <w:t>Работа обоих полушарий очень важна для человека.</w:t>
      </w:r>
      <w:r w:rsidR="00F85FEC" w:rsidRPr="00F85FEC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AC1D4E" w:rsidRPr="005B256D">
        <w:rPr>
          <w:rFonts w:ascii="Times New Roman" w:eastAsia="Times New Roman" w:hAnsi="Times New Roman" w:cs="Times New Roman"/>
          <w:sz w:val="28"/>
          <w:szCs w:val="28"/>
        </w:rPr>
        <w:t>У новорожденного оба полушария развиты одинаково, и он пользуется ими в полной мере, но в процессе развития, обучения, одно из полушари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развивается активнее другого.  </w:t>
      </w:r>
    </w:p>
    <w:p w:rsidR="00AC1D4E" w:rsidRPr="005B256D" w:rsidRDefault="00FA34B4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C1D4E" w:rsidRPr="005B256D">
        <w:rPr>
          <w:rFonts w:ascii="Times New Roman" w:eastAsia="Times New Roman" w:hAnsi="Times New Roman" w:cs="Times New Roman"/>
          <w:sz w:val="28"/>
          <w:szCs w:val="28"/>
        </w:rPr>
        <w:t>Необходимо развивать межполушарные связи, это просто сделать, если мы вспомним, что за работу полушария отвечает противоположная сторона тела, т. е. выполняя движения левой рукой, или ногой мы активизируем правое полушарие, а работая правой ногой или рукой – левое.</w:t>
      </w:r>
    </w:p>
    <w:p w:rsidR="00AC1D4E" w:rsidRPr="005B256D" w:rsidRDefault="00AC1D4E" w:rsidP="00402C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постараться выполнять движения одновременно двумя руками, то мы сможем развивать межполушарные связи</w:t>
      </w:r>
      <w:proofErr w:type="gramStart"/>
      <w:r w:rsidRPr="005B256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85FEC" w:rsidRPr="00F85FEC">
        <w:rPr>
          <w:rFonts w:ascii="Times New Roman" w:hAnsi="Times New Roman" w:cs="Times New Roman"/>
          <w:sz w:val="28"/>
          <w:szCs w:val="28"/>
        </w:rPr>
        <w:t xml:space="preserve"> </w:t>
      </w:r>
      <w:r w:rsidR="00F85FEC">
        <w:rPr>
          <w:rFonts w:ascii="Times New Roman" w:hAnsi="Times New Roman" w:cs="Times New Roman"/>
          <w:sz w:val="28"/>
          <w:szCs w:val="28"/>
        </w:rPr>
        <w:t>Р</w:t>
      </w:r>
      <w:r w:rsidR="00F85FEC" w:rsidRPr="006D0B79">
        <w:rPr>
          <w:rFonts w:ascii="Times New Roman" w:hAnsi="Times New Roman" w:cs="Times New Roman"/>
          <w:sz w:val="28"/>
          <w:szCs w:val="28"/>
        </w:rPr>
        <w:t xml:space="preserve">егулярное выполнение комплексов </w:t>
      </w:r>
      <w:proofErr w:type="spellStart"/>
      <w:r w:rsidR="00F85FEC" w:rsidRPr="006D0B79">
        <w:rPr>
          <w:rFonts w:ascii="Times New Roman" w:hAnsi="Times New Roman" w:cs="Times New Roman"/>
          <w:sz w:val="28"/>
          <w:szCs w:val="28"/>
        </w:rPr>
        <w:t>кинезиологической</w:t>
      </w:r>
      <w:proofErr w:type="spellEnd"/>
      <w:r w:rsidR="00F85FEC" w:rsidRPr="006D0B79">
        <w:rPr>
          <w:rFonts w:ascii="Times New Roman" w:hAnsi="Times New Roman" w:cs="Times New Roman"/>
          <w:sz w:val="28"/>
          <w:szCs w:val="28"/>
        </w:rPr>
        <w:t xml:space="preserve"> гимнастики способствует активизации межполушарного взаимодействия, синхронизации работы полушарий. </w:t>
      </w:r>
      <w:r w:rsidR="00F85FEC">
        <w:rPr>
          <w:rFonts w:ascii="Times New Roman" w:hAnsi="Times New Roman" w:cs="Times New Roman"/>
          <w:sz w:val="28"/>
          <w:szCs w:val="28"/>
        </w:rPr>
        <w:t xml:space="preserve"> Что о</w:t>
      </w:r>
      <w:r w:rsidR="00F85FEC" w:rsidRPr="006D0B79">
        <w:rPr>
          <w:rFonts w:ascii="Times New Roman" w:hAnsi="Times New Roman" w:cs="Times New Roman"/>
          <w:sz w:val="28"/>
          <w:szCs w:val="28"/>
        </w:rPr>
        <w:t>казывает положительное влияние на развитие интеллекта</w:t>
      </w:r>
      <w:r w:rsidR="00F85FEC">
        <w:rPr>
          <w:rFonts w:ascii="Times New Roman" w:hAnsi="Times New Roman" w:cs="Times New Roman"/>
          <w:sz w:val="28"/>
          <w:szCs w:val="28"/>
        </w:rPr>
        <w:t>,</w:t>
      </w:r>
      <w:r w:rsidR="00F85FEC" w:rsidRPr="00F85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FEC" w:rsidRPr="00F85FEC">
        <w:rPr>
          <w:rFonts w:ascii="Times New Roman" w:eastAsia="Times New Roman" w:hAnsi="Times New Roman" w:cs="Times New Roman"/>
          <w:sz w:val="28"/>
          <w:szCs w:val="28"/>
        </w:rPr>
        <w:t>улучша</w:t>
      </w:r>
      <w:r w:rsidR="00F85FE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85FEC" w:rsidRPr="00F85FEC">
        <w:rPr>
          <w:rFonts w:ascii="Times New Roman" w:eastAsia="Times New Roman" w:hAnsi="Times New Roman" w:cs="Times New Roman"/>
          <w:sz w:val="28"/>
          <w:szCs w:val="28"/>
        </w:rPr>
        <w:t>тся память, концентрация внимания,</w:t>
      </w:r>
      <w:r w:rsidR="00F85FEC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пространственные представления</w:t>
      </w:r>
      <w:r w:rsidR="00F85FEC" w:rsidRPr="006D0B79">
        <w:rPr>
          <w:rFonts w:ascii="Times New Roman" w:hAnsi="Times New Roman" w:cs="Times New Roman"/>
          <w:sz w:val="28"/>
          <w:szCs w:val="28"/>
        </w:rPr>
        <w:t xml:space="preserve"> и состояние физического здоровья и социальн</w:t>
      </w:r>
      <w:r w:rsidR="00F85FEC">
        <w:rPr>
          <w:rFonts w:ascii="Times New Roman" w:hAnsi="Times New Roman" w:cs="Times New Roman"/>
          <w:sz w:val="28"/>
          <w:szCs w:val="28"/>
        </w:rPr>
        <w:t>ая адаптация</w:t>
      </w:r>
      <w:r w:rsidR="00F85FEC" w:rsidRPr="006D0B79">
        <w:rPr>
          <w:rFonts w:ascii="Times New Roman" w:hAnsi="Times New Roman" w:cs="Times New Roman"/>
          <w:sz w:val="28"/>
          <w:szCs w:val="28"/>
        </w:rPr>
        <w:t xml:space="preserve"> детей, снижает</w:t>
      </w:r>
      <w:r w:rsidR="00F85FEC">
        <w:rPr>
          <w:rFonts w:ascii="Times New Roman" w:hAnsi="Times New Roman" w:cs="Times New Roman"/>
          <w:sz w:val="28"/>
          <w:szCs w:val="28"/>
        </w:rPr>
        <w:t>ся</w:t>
      </w:r>
      <w:r w:rsidR="00F85FEC" w:rsidRPr="006D0B79">
        <w:rPr>
          <w:rFonts w:ascii="Times New Roman" w:hAnsi="Times New Roman" w:cs="Times New Roman"/>
          <w:sz w:val="28"/>
          <w:szCs w:val="28"/>
        </w:rPr>
        <w:t xml:space="preserve"> утомляемость, повышает</w:t>
      </w:r>
      <w:r w:rsidR="00F85FEC">
        <w:rPr>
          <w:rFonts w:ascii="Times New Roman" w:hAnsi="Times New Roman" w:cs="Times New Roman"/>
          <w:sz w:val="28"/>
          <w:szCs w:val="28"/>
        </w:rPr>
        <w:t>ся</w:t>
      </w:r>
      <w:r w:rsidR="00F85FEC" w:rsidRPr="006D0B79">
        <w:rPr>
          <w:rFonts w:ascii="Times New Roman" w:hAnsi="Times New Roman" w:cs="Times New Roman"/>
          <w:sz w:val="28"/>
          <w:szCs w:val="28"/>
        </w:rPr>
        <w:t xml:space="preserve"> способность к произвольному контролю, а в свою очередь </w:t>
      </w:r>
      <w:r w:rsidR="00F85FEC">
        <w:rPr>
          <w:rFonts w:ascii="Times New Roman" w:hAnsi="Times New Roman" w:cs="Times New Roman"/>
          <w:sz w:val="28"/>
          <w:szCs w:val="28"/>
        </w:rPr>
        <w:t>это</w:t>
      </w:r>
      <w:r w:rsidR="00F85FEC" w:rsidRPr="006D0B79">
        <w:rPr>
          <w:rFonts w:ascii="Times New Roman" w:hAnsi="Times New Roman" w:cs="Times New Roman"/>
          <w:sz w:val="28"/>
          <w:szCs w:val="28"/>
        </w:rPr>
        <w:t xml:space="preserve"> способствует коррекции недостатков речевого развития дошкольников. </w:t>
      </w:r>
    </w:p>
    <w:p w:rsidR="00AC1D4E" w:rsidRPr="005B256D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развития межполушарного взаимодействия используют упражнения:</w:t>
      </w:r>
    </w:p>
    <w:p w:rsidR="00FA34B4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1. Колечко.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 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</w:t>
      </w:r>
    </w:p>
    <w:p w:rsidR="00AC1D4E" w:rsidRPr="005B256D" w:rsidRDefault="00FA34B4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1D4E" w:rsidRPr="005B256D">
        <w:rPr>
          <w:rFonts w:ascii="Times New Roman" w:eastAsia="Times New Roman" w:hAnsi="Times New Roman" w:cs="Times New Roman"/>
          <w:sz w:val="28"/>
          <w:szCs w:val="28"/>
        </w:rPr>
        <w:t>начале упражнение выполняется каждой рукой отдельно, затем вместе.</w:t>
      </w:r>
    </w:p>
    <w:p w:rsidR="00AC1D4E" w:rsidRPr="005B256D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FA34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Кулак</w:t>
      </w:r>
      <w:r w:rsidR="00BD65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D65FA" w:rsidRPr="005B256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6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ребро</w:t>
      </w:r>
      <w:r w:rsidR="00BD65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D65FA" w:rsidRPr="005B256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6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ладонь. 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>Три положения руки на плоскости стола, последовательно сменяют друг друга.</w:t>
      </w:r>
    </w:p>
    <w:p w:rsidR="00AC1D4E" w:rsidRPr="005B256D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3. Лезгинка.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> Левую руку сложите в кулак, большой палец отставьте в сторону, кулак разверните пальцами к себе. Правой рукой прямой ладонью в горизонтальном положении прикоснитесь к мизинцу левой.</w:t>
      </w:r>
    </w:p>
    <w:p w:rsidR="00AC1D4E" w:rsidRPr="005B256D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4. «Симметричные рисунки»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>. Дайте ребёнку фломастеры в обе руки и предложите нарисовать симметричные рисунки двумя руками. Не расстраивайтесь, если сразу не получится.</w:t>
      </w:r>
    </w:p>
    <w:p w:rsidR="00AC1D4E" w:rsidRPr="005B256D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5. Ухо</w:t>
      </w:r>
      <w:r w:rsidR="00BD65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D65FA" w:rsidRPr="005B256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6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нос.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 Левой рукой возьмитесь за кончик носа, а правой рукой </w:t>
      </w:r>
      <w:r w:rsidR="00BD65FA" w:rsidRPr="005B256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 за противоположное ухо. Одновременно отпустите ухо и нос, хлопните в ладоши, поменяйте положение рук «с точностью </w:t>
      </w:r>
      <w:proofErr w:type="gramStart"/>
      <w:r w:rsidRPr="005B256D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 наоборот».</w:t>
      </w:r>
    </w:p>
    <w:p w:rsidR="00AC1D4E" w:rsidRPr="005B256D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6. «Ассоциация».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> Бросая ребенку мяч, назовите любое слово, например: </w:t>
      </w:r>
      <w:proofErr w:type="gramStart"/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«Медведь»,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> он в свою очередь должен представить медведя и подобрать ассоциацию к слову, например «Лохматый, берлога, мед, спячка и т. д.» Возвращает мяч, называет слово (ассоциацию, и теперь ваша очередь подбирать ассоциацию к слову ребёнка.</w:t>
      </w:r>
      <w:proofErr w:type="gramEnd"/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 Игра будет интереснее, если соберётся вся семья.</w:t>
      </w:r>
    </w:p>
    <w:p w:rsidR="00AC1D4E" w:rsidRPr="005B256D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7. «Час другой руки»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>. Выберите определённый промежуток времени (10</w:t>
      </w:r>
      <w:r w:rsidR="00BD6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5FA" w:rsidRPr="005B256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6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20 минут) и договоритесь, что пока не зазвенит будильник, всё нужно делать левой рукой. Попробуйте и сами все действия выполнять </w:t>
      </w:r>
      <w:r w:rsidR="00BD65FA" w:rsidRPr="005B256D">
        <w:rPr>
          <w:rFonts w:ascii="Times New Roman" w:eastAsia="Times New Roman" w:hAnsi="Times New Roman" w:cs="Times New Roman"/>
          <w:sz w:val="28"/>
          <w:szCs w:val="28"/>
        </w:rPr>
        <w:t>не ведущей</w:t>
      </w:r>
      <w:r w:rsidRPr="005B256D">
        <w:rPr>
          <w:rFonts w:ascii="Times New Roman" w:eastAsia="Times New Roman" w:hAnsi="Times New Roman" w:cs="Times New Roman"/>
          <w:sz w:val="28"/>
          <w:szCs w:val="28"/>
        </w:rPr>
        <w:t xml:space="preserve"> рукой.</w:t>
      </w:r>
    </w:p>
    <w:p w:rsidR="00AC1D4E" w:rsidRPr="005B256D" w:rsidRDefault="00AC1D4E" w:rsidP="00AC1D4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деятельность обоих полушарий синхронизируется,</w:t>
      </w:r>
    </w:p>
    <w:p w:rsidR="002F1098" w:rsidRPr="00402C2B" w:rsidRDefault="00AC1D4E" w:rsidP="00402C2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256D">
        <w:rPr>
          <w:rFonts w:ascii="Times New Roman" w:eastAsia="Times New Roman" w:hAnsi="Times New Roman" w:cs="Times New Roman"/>
          <w:b/>
          <w:bCs/>
          <w:sz w:val="28"/>
          <w:szCs w:val="28"/>
        </w:rPr>
        <w:t>заметно увеличится эффективность работы всего мозга.</w:t>
      </w:r>
    </w:p>
    <w:p w:rsidR="002F1098" w:rsidRDefault="002F1098" w:rsidP="00AC1D4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2B14AF82" wp14:editId="539DCD8A">
            <wp:extent cx="5939906" cy="4250724"/>
            <wp:effectExtent l="0" t="0" r="3810" b="0"/>
            <wp:docPr id="46" name="Рисунок 46" descr="Упражнения для развития межполушарного взаимодействия | Васи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Упражнения для развития межполушарного взаимодействия | Василя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85"/>
                    <a:stretch/>
                  </pic:blipFill>
                  <pic:spPr bwMode="auto">
                    <a:xfrm>
                      <a:off x="0" y="0"/>
                      <a:ext cx="5939906" cy="425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098" w:rsidRDefault="00BD65FA" w:rsidP="00AC1D4E">
      <w:r>
        <w:rPr>
          <w:noProof/>
        </w:rPr>
        <w:drawing>
          <wp:inline distT="0" distB="0" distL="0" distR="0" wp14:anchorId="66D897A9" wp14:editId="1E3F2742">
            <wp:extent cx="5939908" cy="4753233"/>
            <wp:effectExtent l="0" t="0" r="3810" b="9525"/>
            <wp:docPr id="30" name="Рисунок 30" descr="Упражнения для развития межполушарного взаимодействия | Васил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Упражнения для развития межполушарного взаимодействия | Василя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908" cy="475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98" w:rsidRDefault="002F1098" w:rsidP="00AC1D4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033BF0F4" wp14:editId="2D976DF9">
            <wp:extent cx="5945712" cy="3674076"/>
            <wp:effectExtent l="0" t="0" r="0" b="3175"/>
            <wp:docPr id="47" name="Рисунок 47" descr="Упражнение Яблоко и Червячок | Василя Синицы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Упражнение Яблоко и Червячок | Василя Синицы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5"/>
                    <a:stretch/>
                  </pic:blipFill>
                  <pic:spPr bwMode="auto">
                    <a:xfrm>
                      <a:off x="0" y="0"/>
                      <a:ext cx="5940425" cy="367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098" w:rsidRDefault="00D32C1D" w:rsidP="00AC1D4E">
      <w:pPr>
        <w:rPr>
          <w:noProof/>
        </w:rPr>
      </w:pPr>
      <w:r>
        <w:rPr>
          <w:noProof/>
        </w:rPr>
        <w:drawing>
          <wp:inline distT="0" distB="0" distL="0" distR="0" wp14:anchorId="4C9B4AAF" wp14:editId="7C8CFCAE">
            <wp:extent cx="5947719" cy="4959178"/>
            <wp:effectExtent l="0" t="0" r="0" b="0"/>
            <wp:docPr id="48" name="Рисунок 48" descr="Практикум для учителей начальных классов Тема: «Упражнен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Практикум для учителей начальных классов Тема: «Упражнения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094" cy="496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98" w:rsidRDefault="002F1098" w:rsidP="00AC1D4E">
      <w:pPr>
        <w:rPr>
          <w:noProof/>
        </w:rPr>
      </w:pPr>
    </w:p>
    <w:p w:rsidR="003563A4" w:rsidRPr="006D0B79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5794D">
        <w:rPr>
          <w:rFonts w:ascii="Times New Roman" w:hAnsi="Times New Roman" w:cs="Times New Roman"/>
          <w:b/>
          <w:sz w:val="36"/>
          <w:szCs w:val="36"/>
        </w:rPr>
        <w:lastRenderedPageBreak/>
        <w:t>Кинезиологическая</w:t>
      </w:r>
      <w:proofErr w:type="spellEnd"/>
      <w:r w:rsidRPr="00B5794D">
        <w:rPr>
          <w:rFonts w:ascii="Times New Roman" w:hAnsi="Times New Roman" w:cs="Times New Roman"/>
          <w:b/>
          <w:sz w:val="36"/>
          <w:szCs w:val="36"/>
        </w:rPr>
        <w:t xml:space="preserve"> сказка «Два котенка»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0B79">
        <w:rPr>
          <w:rFonts w:ascii="Times New Roman" w:hAnsi="Times New Roman" w:cs="Times New Roman"/>
          <w:sz w:val="28"/>
          <w:szCs w:val="28"/>
        </w:rPr>
        <w:t>(сидя за стол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D0B79">
        <w:rPr>
          <w:rFonts w:ascii="Times New Roman" w:hAnsi="Times New Roman" w:cs="Times New Roman"/>
          <w:sz w:val="28"/>
          <w:szCs w:val="28"/>
        </w:rPr>
        <w:t>м)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FEC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563A4" w:rsidRPr="00CE6C5F" w:rsidRDefault="00F85FEC" w:rsidP="00CE6C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63A4" w:rsidRPr="00CE6C5F">
        <w:rPr>
          <w:rFonts w:ascii="Times New Roman" w:hAnsi="Times New Roman" w:cs="Times New Roman"/>
          <w:i/>
          <w:sz w:val="28"/>
          <w:szCs w:val="28"/>
        </w:rPr>
        <w:t xml:space="preserve">Эта сказка учит детей внимательно слушать, развивает зрительное внимание, память, общую и мелкую моторику. </w:t>
      </w:r>
    </w:p>
    <w:p w:rsidR="003563A4" w:rsidRPr="00B5794D" w:rsidRDefault="00CE6C5F" w:rsidP="00CE6C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563A4" w:rsidRPr="00B5794D">
        <w:rPr>
          <w:rFonts w:ascii="Times New Roman" w:hAnsi="Times New Roman" w:cs="Times New Roman"/>
          <w:sz w:val="32"/>
          <w:szCs w:val="32"/>
        </w:rPr>
        <w:t>Жил</w:t>
      </w:r>
      <w:r w:rsidR="006564E6">
        <w:rPr>
          <w:rFonts w:ascii="Times New Roman" w:hAnsi="Times New Roman" w:cs="Times New Roman"/>
          <w:sz w:val="32"/>
          <w:szCs w:val="32"/>
        </w:rPr>
        <w:t xml:space="preserve"> </w:t>
      </w:r>
      <w:r w:rsidR="006564E6" w:rsidRPr="006D0B79">
        <w:rPr>
          <w:rFonts w:ascii="Times New Roman" w:hAnsi="Times New Roman" w:cs="Times New Roman"/>
          <w:sz w:val="28"/>
          <w:szCs w:val="28"/>
        </w:rPr>
        <w:t>–</w:t>
      </w:r>
      <w:r w:rsidR="006564E6">
        <w:rPr>
          <w:rFonts w:ascii="Times New Roman" w:hAnsi="Times New Roman" w:cs="Times New Roman"/>
          <w:sz w:val="28"/>
          <w:szCs w:val="28"/>
        </w:rPr>
        <w:t xml:space="preserve"> </w:t>
      </w:r>
      <w:r w:rsidR="003563A4" w:rsidRPr="00B5794D">
        <w:rPr>
          <w:rFonts w:ascii="Times New Roman" w:hAnsi="Times New Roman" w:cs="Times New Roman"/>
          <w:sz w:val="32"/>
          <w:szCs w:val="32"/>
        </w:rPr>
        <w:t xml:space="preserve">был на свете белый, пушистый котенок по имени Снежок. </w:t>
      </w:r>
    </w:p>
    <w:p w:rsidR="003563A4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7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дети показывают правый кулачок)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3A4" w:rsidRPr="00B5794D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794D">
        <w:rPr>
          <w:rFonts w:ascii="Times New Roman" w:hAnsi="Times New Roman" w:cs="Times New Roman"/>
          <w:sz w:val="32"/>
          <w:szCs w:val="32"/>
        </w:rPr>
        <w:t xml:space="preserve">Он очень любил прогуливаться по своему саду. </w:t>
      </w:r>
    </w:p>
    <w:p w:rsidR="003563A4" w:rsidRPr="006D0B79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D0B79">
        <w:rPr>
          <w:rFonts w:ascii="Times New Roman" w:hAnsi="Times New Roman" w:cs="Times New Roman"/>
          <w:i/>
          <w:sz w:val="28"/>
          <w:szCs w:val="28"/>
        </w:rPr>
        <w:t>(выполнение упражнения «Кошка» со словами:</w:t>
      </w:r>
      <w:proofErr w:type="gramEnd"/>
      <w:r w:rsidRPr="006D0B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D0B79">
        <w:rPr>
          <w:rFonts w:ascii="Times New Roman" w:hAnsi="Times New Roman" w:cs="Times New Roman"/>
          <w:i/>
          <w:sz w:val="28"/>
          <w:szCs w:val="28"/>
        </w:rPr>
        <w:t>«Кула</w:t>
      </w:r>
      <w:r>
        <w:rPr>
          <w:rFonts w:ascii="Times New Roman" w:hAnsi="Times New Roman" w:cs="Times New Roman"/>
          <w:i/>
          <w:sz w:val="28"/>
          <w:szCs w:val="28"/>
        </w:rPr>
        <w:t xml:space="preserve">чок </w:t>
      </w:r>
      <w:r w:rsidRPr="00B5794D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ладошка, так гуляет кошка»)</w:t>
      </w:r>
      <w:r w:rsidRPr="006D0B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3563A4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4D">
        <w:rPr>
          <w:rFonts w:ascii="Times New Roman" w:hAnsi="Times New Roman" w:cs="Times New Roman"/>
          <w:sz w:val="32"/>
          <w:szCs w:val="32"/>
        </w:rPr>
        <w:t>В саду росли высокие деревья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r w:rsidRPr="006D0B79">
        <w:rPr>
          <w:rFonts w:ascii="Times New Roman" w:hAnsi="Times New Roman" w:cs="Times New Roman"/>
          <w:i/>
          <w:sz w:val="28"/>
          <w:szCs w:val="28"/>
        </w:rPr>
        <w:t>(руки вверх, развести пальцы в стороны)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3A4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4D">
        <w:rPr>
          <w:rFonts w:ascii="Times New Roman" w:hAnsi="Times New Roman" w:cs="Times New Roman"/>
          <w:sz w:val="32"/>
          <w:szCs w:val="32"/>
        </w:rPr>
        <w:t>и низкие кустарники</w:t>
      </w:r>
      <w:proofErr w:type="gramStart"/>
      <w:r w:rsidRPr="00B5794D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r w:rsidRPr="006D0B7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D0B79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6D0B79">
        <w:rPr>
          <w:rFonts w:ascii="Times New Roman" w:hAnsi="Times New Roman" w:cs="Times New Roman"/>
          <w:i/>
          <w:sz w:val="28"/>
          <w:szCs w:val="28"/>
        </w:rPr>
        <w:t>исти рук стоят на сто</w:t>
      </w:r>
      <w:r>
        <w:rPr>
          <w:rFonts w:ascii="Times New Roman" w:hAnsi="Times New Roman" w:cs="Times New Roman"/>
          <w:i/>
          <w:sz w:val="28"/>
          <w:szCs w:val="28"/>
        </w:rPr>
        <w:t>ле, пальцы разведены в стороны)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94D">
        <w:rPr>
          <w:rFonts w:ascii="Times New Roman" w:hAnsi="Times New Roman" w:cs="Times New Roman"/>
          <w:sz w:val="32"/>
          <w:szCs w:val="32"/>
        </w:rPr>
        <w:t>И вот однажды, Снежок вышел из своего дома, прогуляться</w:t>
      </w:r>
      <w:r w:rsidRPr="006D0B79">
        <w:rPr>
          <w:rFonts w:ascii="Times New Roman" w:hAnsi="Times New Roman" w:cs="Times New Roman"/>
          <w:sz w:val="28"/>
          <w:szCs w:val="28"/>
        </w:rPr>
        <w:t xml:space="preserve"> (</w:t>
      </w:r>
      <w:r w:rsidRPr="006D0B79">
        <w:rPr>
          <w:rFonts w:ascii="Times New Roman" w:hAnsi="Times New Roman" w:cs="Times New Roman"/>
          <w:i/>
          <w:sz w:val="28"/>
          <w:szCs w:val="28"/>
        </w:rPr>
        <w:t>выполнение упражнения «Кошка» правой рукой со словами:</w:t>
      </w:r>
      <w:proofErr w:type="gramEnd"/>
      <w:r w:rsidRPr="006D0B79">
        <w:rPr>
          <w:rFonts w:ascii="Times New Roman" w:hAnsi="Times New Roman" w:cs="Times New Roman"/>
          <w:i/>
          <w:sz w:val="28"/>
          <w:szCs w:val="28"/>
        </w:rPr>
        <w:t xml:space="preserve"> «Кулачок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5794D">
        <w:rPr>
          <w:rFonts w:ascii="Times New Roman" w:hAnsi="Times New Roman" w:cs="Times New Roman"/>
          <w:sz w:val="28"/>
          <w:szCs w:val="28"/>
        </w:rPr>
        <w:t>–</w:t>
      </w:r>
      <w:r w:rsidRPr="006D0B79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6D0B79">
        <w:rPr>
          <w:rFonts w:ascii="Times New Roman" w:hAnsi="Times New Roman" w:cs="Times New Roman"/>
          <w:i/>
          <w:sz w:val="28"/>
          <w:szCs w:val="28"/>
        </w:rPr>
        <w:t>адошка, так гуляет кошка»)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B5794D">
        <w:rPr>
          <w:rFonts w:ascii="Times New Roman" w:hAnsi="Times New Roman" w:cs="Times New Roman"/>
          <w:sz w:val="32"/>
          <w:szCs w:val="32"/>
        </w:rPr>
        <w:t>и увидел, что на полянке бегает черный котенок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5794D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3563A4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79">
        <w:rPr>
          <w:rFonts w:ascii="Times New Roman" w:hAnsi="Times New Roman" w:cs="Times New Roman"/>
          <w:i/>
          <w:sz w:val="28"/>
          <w:szCs w:val="28"/>
        </w:rPr>
        <w:t xml:space="preserve">(выполнение упражнения </w:t>
      </w:r>
      <w:r>
        <w:rPr>
          <w:rFonts w:ascii="Times New Roman" w:hAnsi="Times New Roman" w:cs="Times New Roman"/>
          <w:i/>
          <w:sz w:val="28"/>
          <w:szCs w:val="28"/>
        </w:rPr>
        <w:t>«Кошка» левой рукой со словами)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5794D">
        <w:rPr>
          <w:rFonts w:ascii="Times New Roman" w:hAnsi="Times New Roman" w:cs="Times New Roman"/>
          <w:sz w:val="32"/>
          <w:szCs w:val="32"/>
        </w:rPr>
        <w:t xml:space="preserve">Он быстро помчался к нему, чтобы познакомиться </w:t>
      </w:r>
    </w:p>
    <w:p w:rsidR="003563A4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B79">
        <w:rPr>
          <w:rFonts w:ascii="Times New Roman" w:hAnsi="Times New Roman" w:cs="Times New Roman"/>
          <w:i/>
          <w:sz w:val="28"/>
          <w:szCs w:val="28"/>
        </w:rPr>
        <w:t xml:space="preserve">(выполнение упражнения «Кошка» </w:t>
      </w:r>
      <w:r w:rsidRPr="00B5794D">
        <w:rPr>
          <w:rFonts w:ascii="Times New Roman" w:hAnsi="Times New Roman" w:cs="Times New Roman"/>
          <w:i/>
          <w:sz w:val="28"/>
          <w:szCs w:val="28"/>
        </w:rPr>
        <w:t>в быстром темпе).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4D">
        <w:rPr>
          <w:rFonts w:ascii="Times New Roman" w:hAnsi="Times New Roman" w:cs="Times New Roman"/>
          <w:sz w:val="32"/>
          <w:szCs w:val="32"/>
        </w:rPr>
        <w:t>Котенка звали Уголек. Они подружились и стали бегать друг за другом, наперегонки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3A4" w:rsidRDefault="003563A4" w:rsidP="00CE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4D">
        <w:rPr>
          <w:rFonts w:ascii="Times New Roman" w:hAnsi="Times New Roman" w:cs="Times New Roman"/>
          <w:i/>
          <w:sz w:val="28"/>
          <w:szCs w:val="28"/>
        </w:rPr>
        <w:t>(выполнение упр</w:t>
      </w:r>
      <w:r>
        <w:rPr>
          <w:rFonts w:ascii="Times New Roman" w:hAnsi="Times New Roman" w:cs="Times New Roman"/>
          <w:i/>
          <w:sz w:val="28"/>
          <w:szCs w:val="28"/>
        </w:rPr>
        <w:t>ажнения</w:t>
      </w:r>
      <w:r w:rsidRPr="00B5794D">
        <w:rPr>
          <w:rFonts w:ascii="Times New Roman" w:hAnsi="Times New Roman" w:cs="Times New Roman"/>
          <w:i/>
          <w:sz w:val="28"/>
          <w:szCs w:val="28"/>
        </w:rPr>
        <w:t xml:space="preserve"> «Кошка» </w:t>
      </w:r>
      <w:r>
        <w:rPr>
          <w:rFonts w:ascii="Times New Roman" w:hAnsi="Times New Roman" w:cs="Times New Roman"/>
          <w:i/>
          <w:sz w:val="28"/>
          <w:szCs w:val="28"/>
        </w:rPr>
        <w:t>с одновременной сменой позиции)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94D">
        <w:rPr>
          <w:rFonts w:ascii="Times New Roman" w:hAnsi="Times New Roman" w:cs="Times New Roman"/>
          <w:sz w:val="32"/>
          <w:szCs w:val="32"/>
        </w:rPr>
        <w:t>И тут Снежок нашел на траве колечко</w:t>
      </w:r>
      <w:r w:rsidR="00CE6C5F">
        <w:rPr>
          <w:rFonts w:ascii="Times New Roman" w:hAnsi="Times New Roman" w:cs="Times New Roman"/>
          <w:sz w:val="32"/>
          <w:szCs w:val="32"/>
        </w:rPr>
        <w:t>,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5794D">
        <w:rPr>
          <w:rFonts w:ascii="Times New Roman" w:hAnsi="Times New Roman" w:cs="Times New Roman"/>
          <w:i/>
          <w:sz w:val="28"/>
          <w:szCs w:val="28"/>
        </w:rPr>
        <w:t>(упражнение «Колечко»: поочередно, соединяя в кольцо большой палец с последующими, со словами:</w:t>
      </w:r>
      <w:proofErr w:type="gramEnd"/>
      <w:r w:rsidRPr="00B5794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5794D">
        <w:rPr>
          <w:rFonts w:ascii="Times New Roman" w:hAnsi="Times New Roman" w:cs="Times New Roman"/>
          <w:i/>
          <w:sz w:val="28"/>
          <w:szCs w:val="28"/>
        </w:rPr>
        <w:t>«Раз, два, три, четыре, пять – ве</w:t>
      </w:r>
      <w:r w:rsidR="00CE6C5F">
        <w:rPr>
          <w:rFonts w:ascii="Times New Roman" w:hAnsi="Times New Roman" w:cs="Times New Roman"/>
          <w:i/>
          <w:sz w:val="28"/>
          <w:szCs w:val="28"/>
        </w:rPr>
        <w:t>село колечко будем примерять!»)</w:t>
      </w:r>
      <w:proofErr w:type="gramEnd"/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794D">
        <w:rPr>
          <w:rFonts w:ascii="Times New Roman" w:hAnsi="Times New Roman" w:cs="Times New Roman"/>
          <w:sz w:val="32"/>
          <w:szCs w:val="32"/>
        </w:rPr>
        <w:t>он стал примерять его на правую лапку, а затем на левую, но колечко оказалось ему велико. Тогда Уголек стал его примерять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r w:rsidRPr="00B5794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5794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B5794D">
        <w:rPr>
          <w:rFonts w:ascii="Times New Roman" w:hAnsi="Times New Roman" w:cs="Times New Roman"/>
          <w:i/>
          <w:sz w:val="28"/>
          <w:szCs w:val="28"/>
        </w:rPr>
        <w:t xml:space="preserve">пражнение «Колечко»: из большого и указательного пальцев правой руки делаем колечко и начинаем его нанизывать, не размыкая пальцы на каждый палец левой руки со словами: </w:t>
      </w:r>
      <w:proofErr w:type="gramStart"/>
      <w:r w:rsidRPr="00B5794D">
        <w:rPr>
          <w:rFonts w:ascii="Times New Roman" w:hAnsi="Times New Roman" w:cs="Times New Roman"/>
          <w:i/>
          <w:sz w:val="28"/>
          <w:szCs w:val="28"/>
        </w:rPr>
        <w:t>«Мизинец, безымянный, средний, указат</w:t>
      </w:r>
      <w:r>
        <w:rPr>
          <w:rFonts w:ascii="Times New Roman" w:hAnsi="Times New Roman" w:cs="Times New Roman"/>
          <w:i/>
          <w:sz w:val="28"/>
          <w:szCs w:val="28"/>
        </w:rPr>
        <w:t xml:space="preserve">ельный, большой – ой, ой, ой!») </w:t>
      </w:r>
      <w:proofErr w:type="gramEnd"/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94D">
        <w:rPr>
          <w:rFonts w:ascii="Times New Roman" w:hAnsi="Times New Roman" w:cs="Times New Roman"/>
          <w:sz w:val="32"/>
          <w:szCs w:val="32"/>
        </w:rPr>
        <w:t>И тут колечко упало и покатилось по тропинке – котята за ним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r w:rsidRPr="00B5794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5794D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B5794D">
        <w:rPr>
          <w:rFonts w:ascii="Times New Roman" w:hAnsi="Times New Roman" w:cs="Times New Roman"/>
          <w:i/>
          <w:sz w:val="28"/>
          <w:szCs w:val="28"/>
        </w:rPr>
        <w:t>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«Кошка»)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794D">
        <w:rPr>
          <w:rFonts w:ascii="Times New Roman" w:hAnsi="Times New Roman" w:cs="Times New Roman"/>
          <w:sz w:val="32"/>
          <w:szCs w:val="32"/>
        </w:rPr>
        <w:t>И привела их тропинка к пруду, на котором сидела лягушка и громко плакала, от того, что ей было грустно одной. Котята решили ее развеселить и показали ей интересную игру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7E9">
        <w:rPr>
          <w:rFonts w:ascii="Times New Roman" w:hAnsi="Times New Roman" w:cs="Times New Roman"/>
          <w:i/>
          <w:sz w:val="28"/>
          <w:szCs w:val="28"/>
        </w:rPr>
        <w:t>(упражнение «Ладушки – оладушки»: правая рука лежит ладонью вниз, а левая – ладонью вверх; одновременная смена позиции со словами:</w:t>
      </w:r>
      <w:proofErr w:type="gramEnd"/>
      <w:r w:rsidRPr="00BF77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F77E9">
        <w:rPr>
          <w:rFonts w:ascii="Times New Roman" w:hAnsi="Times New Roman" w:cs="Times New Roman"/>
          <w:i/>
          <w:sz w:val="28"/>
          <w:szCs w:val="28"/>
        </w:rPr>
        <w:t xml:space="preserve">«Мы играли </w:t>
      </w:r>
      <w:r w:rsidRPr="00BF77E9">
        <w:rPr>
          <w:rFonts w:ascii="Times New Roman" w:hAnsi="Times New Roman" w:cs="Times New Roman"/>
          <w:i/>
          <w:sz w:val="28"/>
          <w:szCs w:val="28"/>
        </w:rPr>
        <w:lastRenderedPageBreak/>
        <w:t>в ладушки – жарили оладушки, так пожарим, повернем и опять играть начнем»).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7E9">
        <w:rPr>
          <w:rFonts w:ascii="Times New Roman" w:hAnsi="Times New Roman" w:cs="Times New Roman"/>
          <w:sz w:val="32"/>
          <w:szCs w:val="32"/>
        </w:rPr>
        <w:t>Но лягушка не стала веселей, тогда котята предложили ей станцевать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7E9">
        <w:rPr>
          <w:rFonts w:ascii="Times New Roman" w:hAnsi="Times New Roman" w:cs="Times New Roman"/>
          <w:i/>
          <w:sz w:val="28"/>
          <w:szCs w:val="28"/>
        </w:rPr>
        <w:t>(упражнение «Лезгинка»: левую руку сложить в кулак, большой палец отставить в сторону, кулак развернуть пальцами к себе.</w:t>
      </w:r>
      <w:proofErr w:type="gramEnd"/>
      <w:r w:rsidRPr="00BF77E9">
        <w:rPr>
          <w:rFonts w:ascii="Times New Roman" w:hAnsi="Times New Roman" w:cs="Times New Roman"/>
          <w:i/>
          <w:sz w:val="28"/>
          <w:szCs w:val="28"/>
        </w:rPr>
        <w:t xml:space="preserve"> Правой рукой прямой ладонью в горизонтальном положении прикоснуться к мизинцу левой. </w:t>
      </w:r>
      <w:proofErr w:type="gramStart"/>
      <w:r w:rsidRPr="00BF77E9">
        <w:rPr>
          <w:rFonts w:ascii="Times New Roman" w:hAnsi="Times New Roman" w:cs="Times New Roman"/>
          <w:i/>
          <w:sz w:val="28"/>
          <w:szCs w:val="28"/>
        </w:rPr>
        <w:t>После одновременно сменить положение правой</w:t>
      </w:r>
      <w:r>
        <w:rPr>
          <w:rFonts w:ascii="Times New Roman" w:hAnsi="Times New Roman" w:cs="Times New Roman"/>
          <w:i/>
          <w:sz w:val="28"/>
          <w:szCs w:val="28"/>
        </w:rPr>
        <w:t xml:space="preserve"> и левой рук; ускоряя скорость)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F77E9">
        <w:rPr>
          <w:rFonts w:ascii="Times New Roman" w:hAnsi="Times New Roman" w:cs="Times New Roman"/>
          <w:sz w:val="32"/>
          <w:szCs w:val="32"/>
        </w:rPr>
        <w:t>Лягушка развеселилась и поблагодарила котят. А потом сказала, что темнеет, приближается ночь и ей пора в пруд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F77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7E9">
        <w:rPr>
          <w:rFonts w:ascii="Times New Roman" w:hAnsi="Times New Roman" w:cs="Times New Roman"/>
          <w:i/>
          <w:sz w:val="28"/>
          <w:szCs w:val="28"/>
        </w:rPr>
        <w:t>(упражнение «Лягушка»: смена трех положений руки кулак – ребро – ладонь, со словами:</w:t>
      </w:r>
      <w:proofErr w:type="gramEnd"/>
      <w:r w:rsidRPr="00BF77E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F77E9">
        <w:rPr>
          <w:rFonts w:ascii="Times New Roman" w:hAnsi="Times New Roman" w:cs="Times New Roman"/>
          <w:i/>
          <w:sz w:val="28"/>
          <w:szCs w:val="28"/>
        </w:rPr>
        <w:t>«Лягушка хочет</w:t>
      </w:r>
      <w:r>
        <w:rPr>
          <w:rFonts w:ascii="Times New Roman" w:hAnsi="Times New Roman" w:cs="Times New Roman"/>
          <w:i/>
          <w:sz w:val="28"/>
          <w:szCs w:val="28"/>
        </w:rPr>
        <w:t xml:space="preserve"> в пруд, лягушке страшно тут!»)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7E9">
        <w:rPr>
          <w:rFonts w:ascii="Times New Roman" w:hAnsi="Times New Roman" w:cs="Times New Roman"/>
          <w:sz w:val="32"/>
          <w:szCs w:val="32"/>
        </w:rPr>
        <w:t>Котята попрощались с ней и тоже отправились домой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7E9">
        <w:rPr>
          <w:rFonts w:ascii="Times New Roman" w:hAnsi="Times New Roman" w:cs="Times New Roman"/>
          <w:i/>
          <w:sz w:val="28"/>
          <w:szCs w:val="28"/>
        </w:rPr>
        <w:t>(упражнение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«Кошка»)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F77E9">
        <w:rPr>
          <w:rFonts w:ascii="Times New Roman" w:hAnsi="Times New Roman" w:cs="Times New Roman"/>
          <w:sz w:val="32"/>
          <w:szCs w:val="32"/>
        </w:rPr>
        <w:t>По дороге они наблюдали, как на небе мерцают звезды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BF77E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7E9">
        <w:rPr>
          <w:rFonts w:ascii="Times New Roman" w:hAnsi="Times New Roman" w:cs="Times New Roman"/>
          <w:i/>
          <w:sz w:val="28"/>
          <w:szCs w:val="28"/>
        </w:rPr>
        <w:t>(упражнение «Звездочки»: правая ладонь пальцы в кулак, левая – пальцы в стороны – смена позиций).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F77E9">
        <w:rPr>
          <w:rFonts w:ascii="Times New Roman" w:hAnsi="Times New Roman" w:cs="Times New Roman"/>
          <w:sz w:val="32"/>
          <w:szCs w:val="32"/>
        </w:rPr>
        <w:t>Вот они и дошли до дома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7E9">
        <w:rPr>
          <w:rFonts w:ascii="Times New Roman" w:hAnsi="Times New Roman" w:cs="Times New Roman"/>
          <w:i/>
          <w:sz w:val="28"/>
          <w:szCs w:val="28"/>
        </w:rPr>
        <w:t>(упражнение «Домик»: руки направлены вверх, большой, указательный и средний пальцы каждой руки прижаты к ладоням, основания ладоней и кончики безымянных пальцев соприкасаются, мизинец правой руки встает вертикально – «труба»).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C5F" w:rsidRP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7E9">
        <w:rPr>
          <w:rFonts w:ascii="Times New Roman" w:hAnsi="Times New Roman" w:cs="Times New Roman"/>
          <w:sz w:val="32"/>
          <w:szCs w:val="32"/>
        </w:rPr>
        <w:t>Уставшие они улеглись на коврике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r w:rsidR="00CE6C5F" w:rsidRPr="00BF77E9">
        <w:rPr>
          <w:rFonts w:ascii="Times New Roman" w:hAnsi="Times New Roman" w:cs="Times New Roman"/>
          <w:sz w:val="32"/>
          <w:szCs w:val="32"/>
        </w:rPr>
        <w:t>и уснули.</w:t>
      </w:r>
    </w:p>
    <w:p w:rsidR="002F1098" w:rsidRPr="00CE6C5F" w:rsidRDefault="003563A4" w:rsidP="00CE6C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7E9">
        <w:rPr>
          <w:rFonts w:ascii="Times New Roman" w:hAnsi="Times New Roman" w:cs="Times New Roman"/>
          <w:i/>
          <w:sz w:val="28"/>
          <w:szCs w:val="28"/>
        </w:rPr>
        <w:t>(вытянуть пальцы из кулачка)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C2B" w:rsidRDefault="00402C2B" w:rsidP="00656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2B">
        <w:rPr>
          <w:rFonts w:ascii="Times New Roman" w:hAnsi="Times New Roman" w:cs="Times New Roman"/>
          <w:b/>
          <w:sz w:val="36"/>
          <w:szCs w:val="36"/>
        </w:rPr>
        <w:t>Кинезиологическая</w:t>
      </w:r>
      <w:proofErr w:type="spellEnd"/>
      <w:r w:rsidRPr="00402C2B">
        <w:rPr>
          <w:rFonts w:ascii="Times New Roman" w:hAnsi="Times New Roman" w:cs="Times New Roman"/>
          <w:b/>
          <w:sz w:val="36"/>
          <w:szCs w:val="36"/>
        </w:rPr>
        <w:t xml:space="preserve"> сказка «Две обезьянки»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4E6" w:rsidRDefault="00402C2B" w:rsidP="00656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D0B79">
        <w:rPr>
          <w:rFonts w:ascii="Times New Roman" w:hAnsi="Times New Roman" w:cs="Times New Roman"/>
          <w:sz w:val="28"/>
          <w:szCs w:val="28"/>
        </w:rPr>
        <w:t>сидя за стол</w:t>
      </w:r>
      <w:r>
        <w:rPr>
          <w:rFonts w:ascii="Times New Roman" w:hAnsi="Times New Roman" w:cs="Times New Roman"/>
          <w:sz w:val="28"/>
          <w:szCs w:val="28"/>
        </w:rPr>
        <w:t xml:space="preserve">ом, </w:t>
      </w:r>
      <w:r w:rsidRPr="006D0B79">
        <w:rPr>
          <w:rFonts w:ascii="Times New Roman" w:hAnsi="Times New Roman" w:cs="Times New Roman"/>
          <w:sz w:val="28"/>
          <w:szCs w:val="28"/>
        </w:rPr>
        <w:t xml:space="preserve">руки на коленях) </w:t>
      </w:r>
    </w:p>
    <w:p w:rsidR="006564E6" w:rsidRDefault="00402C2B" w:rsidP="00656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4E6">
        <w:rPr>
          <w:rFonts w:ascii="Times New Roman" w:hAnsi="Times New Roman" w:cs="Times New Roman"/>
          <w:sz w:val="32"/>
          <w:szCs w:val="32"/>
        </w:rPr>
        <w:t>Жили</w:t>
      </w:r>
      <w:r w:rsidR="006564E6">
        <w:rPr>
          <w:rFonts w:ascii="Times New Roman" w:hAnsi="Times New Roman" w:cs="Times New Roman"/>
          <w:sz w:val="32"/>
          <w:szCs w:val="32"/>
        </w:rPr>
        <w:t xml:space="preserve"> </w:t>
      </w:r>
      <w:r w:rsidR="006564E6" w:rsidRPr="006D0B79">
        <w:rPr>
          <w:rFonts w:ascii="Times New Roman" w:hAnsi="Times New Roman" w:cs="Times New Roman"/>
          <w:sz w:val="28"/>
          <w:szCs w:val="28"/>
        </w:rPr>
        <w:t>–</w:t>
      </w:r>
      <w:r w:rsidR="006564E6">
        <w:rPr>
          <w:rFonts w:ascii="Times New Roman" w:hAnsi="Times New Roman" w:cs="Times New Roman"/>
          <w:sz w:val="28"/>
          <w:szCs w:val="28"/>
        </w:rPr>
        <w:t xml:space="preserve"> </w:t>
      </w:r>
      <w:r w:rsidRPr="006564E6">
        <w:rPr>
          <w:rFonts w:ascii="Times New Roman" w:hAnsi="Times New Roman" w:cs="Times New Roman"/>
          <w:sz w:val="32"/>
          <w:szCs w:val="32"/>
        </w:rPr>
        <w:t>были две озорные обезьянки</w:t>
      </w:r>
      <w:r w:rsidR="006564E6" w:rsidRPr="006564E6">
        <w:rPr>
          <w:rFonts w:ascii="Times New Roman" w:hAnsi="Times New Roman" w:cs="Times New Roman"/>
          <w:sz w:val="32"/>
          <w:szCs w:val="32"/>
        </w:rPr>
        <w:t xml:space="preserve"> </w:t>
      </w:r>
      <w:r w:rsidR="006564E6" w:rsidRPr="006564E6">
        <w:rPr>
          <w:rFonts w:ascii="Times New Roman" w:hAnsi="Times New Roman" w:cs="Times New Roman"/>
          <w:i/>
          <w:sz w:val="32"/>
          <w:szCs w:val="32"/>
        </w:rPr>
        <w:t>–</w:t>
      </w:r>
      <w:r w:rsidRPr="006564E6">
        <w:rPr>
          <w:rFonts w:ascii="Times New Roman" w:hAnsi="Times New Roman" w:cs="Times New Roman"/>
          <w:sz w:val="32"/>
          <w:szCs w:val="32"/>
        </w:rPr>
        <w:t xml:space="preserve"> Мики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r w:rsidRPr="006564E6">
        <w:rPr>
          <w:rFonts w:ascii="Times New Roman" w:hAnsi="Times New Roman" w:cs="Times New Roman"/>
          <w:sz w:val="32"/>
          <w:szCs w:val="32"/>
        </w:rPr>
        <w:t>и Кики</w:t>
      </w:r>
      <w:r w:rsidR="006564E6">
        <w:rPr>
          <w:rFonts w:ascii="Times New Roman" w:hAnsi="Times New Roman" w:cs="Times New Roman"/>
          <w:sz w:val="32"/>
          <w:szCs w:val="32"/>
        </w:rPr>
        <w:t>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4E6" w:rsidRDefault="006564E6" w:rsidP="00656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4E6">
        <w:rPr>
          <w:rFonts w:ascii="Times New Roman" w:hAnsi="Times New Roman" w:cs="Times New Roman"/>
          <w:i/>
          <w:sz w:val="28"/>
          <w:szCs w:val="28"/>
        </w:rPr>
        <w:t>(левый кулачок на стол</w:t>
      </w:r>
      <w:r w:rsidRPr="006564E6">
        <w:rPr>
          <w:rFonts w:ascii="Times New Roman" w:hAnsi="Times New Roman" w:cs="Times New Roman"/>
          <w:i/>
          <w:sz w:val="28"/>
          <w:szCs w:val="28"/>
        </w:rPr>
        <w:t xml:space="preserve">, затем </w:t>
      </w:r>
      <w:r w:rsidR="00402C2B" w:rsidRPr="006564E6">
        <w:rPr>
          <w:rFonts w:ascii="Times New Roman" w:hAnsi="Times New Roman" w:cs="Times New Roman"/>
          <w:i/>
          <w:sz w:val="28"/>
          <w:szCs w:val="28"/>
        </w:rPr>
        <w:t>правый кулачок</w:t>
      </w:r>
      <w:r w:rsidRPr="006564E6">
        <w:rPr>
          <w:rFonts w:ascii="Times New Roman" w:hAnsi="Times New Roman" w:cs="Times New Roman"/>
          <w:i/>
          <w:sz w:val="28"/>
          <w:szCs w:val="28"/>
        </w:rPr>
        <w:t>)</w:t>
      </w:r>
      <w:r w:rsidR="00402C2B"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4E6" w:rsidRPr="006564E6" w:rsidRDefault="00402C2B" w:rsidP="006564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64E6">
        <w:rPr>
          <w:rFonts w:ascii="Times New Roman" w:hAnsi="Times New Roman" w:cs="Times New Roman"/>
          <w:sz w:val="32"/>
          <w:szCs w:val="32"/>
        </w:rPr>
        <w:t>Однажды они отправились в сад за яблоками и заблудилис</w:t>
      </w:r>
      <w:r w:rsidR="006564E6" w:rsidRPr="006564E6">
        <w:rPr>
          <w:rFonts w:ascii="Times New Roman" w:hAnsi="Times New Roman" w:cs="Times New Roman"/>
          <w:sz w:val="32"/>
          <w:szCs w:val="32"/>
        </w:rPr>
        <w:t>ь</w:t>
      </w:r>
      <w:r w:rsidRPr="006564E6">
        <w:rPr>
          <w:rFonts w:ascii="Times New Roman" w:hAnsi="Times New Roman" w:cs="Times New Roman"/>
          <w:sz w:val="32"/>
          <w:szCs w:val="32"/>
        </w:rPr>
        <w:t>.</w:t>
      </w:r>
    </w:p>
    <w:p w:rsidR="006564E6" w:rsidRDefault="00402C2B" w:rsidP="00656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4E6">
        <w:rPr>
          <w:rFonts w:ascii="Times New Roman" w:hAnsi="Times New Roman" w:cs="Times New Roman"/>
          <w:i/>
          <w:sz w:val="28"/>
          <w:szCs w:val="28"/>
        </w:rPr>
        <w:t>(упражнение «кулачок</w:t>
      </w:r>
      <w:r w:rsidR="006564E6" w:rsidRPr="006564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4E6" w:rsidRPr="006564E6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6564E6">
        <w:rPr>
          <w:rFonts w:ascii="Times New Roman" w:hAnsi="Times New Roman" w:cs="Times New Roman"/>
          <w:i/>
          <w:sz w:val="28"/>
          <w:szCs w:val="28"/>
        </w:rPr>
        <w:t>ладошка», смена рук синхронно)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4E6" w:rsidRPr="006564E6" w:rsidRDefault="00402C2B" w:rsidP="006564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6564E6">
        <w:rPr>
          <w:rFonts w:ascii="Times New Roman" w:hAnsi="Times New Roman" w:cs="Times New Roman"/>
          <w:sz w:val="32"/>
          <w:szCs w:val="32"/>
        </w:rPr>
        <w:t>По дороге они встретили ежа с ежатами</w:t>
      </w:r>
      <w:r w:rsidR="006564E6" w:rsidRPr="006564E6">
        <w:rPr>
          <w:rFonts w:ascii="Times New Roman" w:hAnsi="Times New Roman" w:cs="Times New Roman"/>
          <w:sz w:val="32"/>
          <w:szCs w:val="32"/>
        </w:rPr>
        <w:t>.</w:t>
      </w:r>
      <w:r w:rsidRPr="006564E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564E6" w:rsidRPr="006564E6" w:rsidRDefault="00402C2B" w:rsidP="006564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64E6">
        <w:rPr>
          <w:rFonts w:ascii="Times New Roman" w:hAnsi="Times New Roman" w:cs="Times New Roman"/>
          <w:i/>
          <w:sz w:val="28"/>
          <w:szCs w:val="28"/>
        </w:rPr>
        <w:t>(упражнение «</w:t>
      </w:r>
      <w:r w:rsidR="006564E6" w:rsidRPr="006564E6">
        <w:rPr>
          <w:rFonts w:ascii="Times New Roman" w:hAnsi="Times New Roman" w:cs="Times New Roman"/>
          <w:i/>
          <w:sz w:val="28"/>
          <w:szCs w:val="28"/>
        </w:rPr>
        <w:t xml:space="preserve">ежик </w:t>
      </w:r>
      <w:r w:rsidR="006564E6" w:rsidRPr="006564E6">
        <w:rPr>
          <w:rFonts w:ascii="Times New Roman" w:hAnsi="Times New Roman" w:cs="Times New Roman"/>
          <w:i/>
          <w:sz w:val="28"/>
          <w:szCs w:val="28"/>
        </w:rPr>
        <w:t>–</w:t>
      </w:r>
      <w:r w:rsidR="006564E6" w:rsidRPr="006564E6">
        <w:rPr>
          <w:rFonts w:ascii="Times New Roman" w:hAnsi="Times New Roman" w:cs="Times New Roman"/>
          <w:i/>
          <w:sz w:val="28"/>
          <w:szCs w:val="28"/>
        </w:rPr>
        <w:t xml:space="preserve"> замок</w:t>
      </w:r>
      <w:r w:rsidRPr="006564E6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6564E6" w:rsidRPr="006564E6">
        <w:rPr>
          <w:rFonts w:ascii="Times New Roman" w:hAnsi="Times New Roman" w:cs="Times New Roman"/>
          <w:i/>
          <w:sz w:val="28"/>
          <w:szCs w:val="28"/>
        </w:rPr>
        <w:t>повторить три раза</w:t>
      </w:r>
      <w:r w:rsidR="006564E6">
        <w:rPr>
          <w:rFonts w:ascii="Times New Roman" w:hAnsi="Times New Roman" w:cs="Times New Roman"/>
          <w:i/>
          <w:sz w:val="28"/>
          <w:szCs w:val="28"/>
        </w:rPr>
        <w:t>)</w:t>
      </w:r>
      <w:r w:rsidRPr="006564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695A" w:rsidRDefault="00402C2B" w:rsidP="00656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4E6">
        <w:rPr>
          <w:rFonts w:ascii="Times New Roman" w:hAnsi="Times New Roman" w:cs="Times New Roman"/>
          <w:sz w:val="32"/>
          <w:szCs w:val="32"/>
        </w:rPr>
        <w:t>Обезьянки поздоровались с ними и рассказали, что ищут яблоньку</w:t>
      </w:r>
      <w:proofErr w:type="gramStart"/>
      <w:r w:rsidR="006564E6" w:rsidRPr="006564E6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r w:rsidRPr="004D695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4D695A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4D695A">
        <w:rPr>
          <w:rFonts w:ascii="Times New Roman" w:hAnsi="Times New Roman" w:cs="Times New Roman"/>
          <w:i/>
          <w:sz w:val="28"/>
          <w:szCs w:val="28"/>
        </w:rPr>
        <w:t>пражнение «колечко», колечко большое</w:t>
      </w:r>
      <w:r w:rsidR="006564E6" w:rsidRPr="004D69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64E6" w:rsidRPr="004D695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4D695A">
        <w:rPr>
          <w:rFonts w:ascii="Times New Roman" w:hAnsi="Times New Roman" w:cs="Times New Roman"/>
          <w:i/>
          <w:sz w:val="28"/>
          <w:szCs w:val="28"/>
        </w:rPr>
        <w:t xml:space="preserve">большой палец </w:t>
      </w:r>
      <w:r w:rsidR="006564E6" w:rsidRPr="004D695A">
        <w:rPr>
          <w:rFonts w:ascii="Times New Roman" w:hAnsi="Times New Roman" w:cs="Times New Roman"/>
          <w:i/>
          <w:sz w:val="28"/>
          <w:szCs w:val="28"/>
        </w:rPr>
        <w:t>соединён</w:t>
      </w:r>
      <w:r w:rsidRPr="004D695A">
        <w:rPr>
          <w:rFonts w:ascii="Times New Roman" w:hAnsi="Times New Roman" w:cs="Times New Roman"/>
          <w:i/>
          <w:sz w:val="28"/>
          <w:szCs w:val="28"/>
        </w:rPr>
        <w:t xml:space="preserve"> с указательным</w:t>
      </w:r>
      <w:r w:rsidR="006564E6" w:rsidRPr="004D695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95A">
        <w:rPr>
          <w:rFonts w:ascii="Times New Roman" w:hAnsi="Times New Roman" w:cs="Times New Roman"/>
          <w:i/>
          <w:sz w:val="28"/>
          <w:szCs w:val="28"/>
        </w:rPr>
        <w:t xml:space="preserve">колечко маленькое </w:t>
      </w:r>
      <w:r w:rsidR="004D695A" w:rsidRPr="004D695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4D695A">
        <w:rPr>
          <w:rFonts w:ascii="Times New Roman" w:hAnsi="Times New Roman" w:cs="Times New Roman"/>
          <w:i/>
          <w:sz w:val="28"/>
          <w:szCs w:val="28"/>
        </w:rPr>
        <w:t>большой палец с мизинцем</w:t>
      </w:r>
      <w:r w:rsidR="004D695A" w:rsidRPr="004D695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D695A" w:rsidRPr="004D695A">
        <w:rPr>
          <w:rFonts w:ascii="Times New Roman" w:hAnsi="Times New Roman" w:cs="Times New Roman"/>
          <w:i/>
          <w:sz w:val="28"/>
          <w:szCs w:val="28"/>
        </w:rPr>
        <w:t>смена рук синхронно</w:t>
      </w:r>
      <w:r w:rsidR="004D695A" w:rsidRPr="004D69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95A">
        <w:rPr>
          <w:rFonts w:ascii="Times New Roman" w:hAnsi="Times New Roman" w:cs="Times New Roman"/>
          <w:i/>
          <w:sz w:val="28"/>
          <w:szCs w:val="28"/>
        </w:rPr>
        <w:t>).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95A" w:rsidRDefault="00402C2B" w:rsidP="00656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95A">
        <w:rPr>
          <w:rFonts w:ascii="Times New Roman" w:hAnsi="Times New Roman" w:cs="Times New Roman"/>
          <w:sz w:val="32"/>
          <w:szCs w:val="32"/>
        </w:rPr>
        <w:lastRenderedPageBreak/>
        <w:t xml:space="preserve">Ежи показали дорогу обезьянкам к яблоне, а за это обезьянки угостили ежей </w:t>
      </w:r>
      <w:proofErr w:type="gramStart"/>
      <w:r w:rsidRPr="004D695A">
        <w:rPr>
          <w:rFonts w:ascii="Times New Roman" w:hAnsi="Times New Roman" w:cs="Times New Roman"/>
          <w:sz w:val="32"/>
          <w:szCs w:val="32"/>
        </w:rPr>
        <w:t>оладушками</w:t>
      </w:r>
      <w:proofErr w:type="gramEnd"/>
      <w:r w:rsidR="004D695A">
        <w:rPr>
          <w:rFonts w:ascii="Times New Roman" w:hAnsi="Times New Roman" w:cs="Times New Roman"/>
          <w:sz w:val="28"/>
          <w:szCs w:val="28"/>
        </w:rPr>
        <w:t>.</w:t>
      </w:r>
    </w:p>
    <w:p w:rsidR="004D695A" w:rsidRPr="004D695A" w:rsidRDefault="00402C2B" w:rsidP="006564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D695A">
        <w:rPr>
          <w:rFonts w:ascii="Times New Roman" w:hAnsi="Times New Roman" w:cs="Times New Roman"/>
          <w:i/>
          <w:sz w:val="28"/>
          <w:szCs w:val="28"/>
        </w:rPr>
        <w:t>(упражнение «оладушки» правая рука лежит ладонью вниз, а левая – ладонью вверх; одновременная смена позиции со словами:</w:t>
      </w:r>
      <w:proofErr w:type="gramEnd"/>
      <w:r w:rsidRPr="004D695A">
        <w:rPr>
          <w:rFonts w:ascii="Times New Roman" w:hAnsi="Times New Roman" w:cs="Times New Roman"/>
          <w:i/>
          <w:sz w:val="28"/>
          <w:szCs w:val="28"/>
        </w:rPr>
        <w:t xml:space="preserve"> «Ладушки</w:t>
      </w:r>
      <w:r w:rsidR="006564E6" w:rsidRPr="004D695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564E6" w:rsidRPr="004D695A">
        <w:rPr>
          <w:rFonts w:ascii="Times New Roman" w:hAnsi="Times New Roman" w:cs="Times New Roman"/>
          <w:i/>
          <w:sz w:val="28"/>
          <w:szCs w:val="28"/>
        </w:rPr>
        <w:t>–</w:t>
      </w:r>
      <w:r w:rsidR="004D695A" w:rsidRPr="004D695A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="004D695A" w:rsidRPr="004D695A">
        <w:rPr>
          <w:rFonts w:ascii="Times New Roman" w:hAnsi="Times New Roman" w:cs="Times New Roman"/>
          <w:i/>
          <w:sz w:val="28"/>
          <w:szCs w:val="28"/>
        </w:rPr>
        <w:t>адушки, кушайте оладушки»)</w:t>
      </w:r>
    </w:p>
    <w:p w:rsidR="004D695A" w:rsidRDefault="00402C2B" w:rsidP="00656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95A">
        <w:rPr>
          <w:rFonts w:ascii="Times New Roman" w:hAnsi="Times New Roman" w:cs="Times New Roman"/>
          <w:sz w:val="32"/>
          <w:szCs w:val="32"/>
        </w:rPr>
        <w:t>Обезьянки набрали яблоки, но не знали в чем отнести их домой. Тогда еж с ежатами помогли им</w:t>
      </w:r>
      <w:r w:rsidR="004D695A">
        <w:rPr>
          <w:rFonts w:ascii="Times New Roman" w:hAnsi="Times New Roman" w:cs="Times New Roman"/>
          <w:sz w:val="32"/>
          <w:szCs w:val="32"/>
        </w:rPr>
        <w:t>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95A" w:rsidRDefault="004D695A" w:rsidP="006564E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564E6">
        <w:rPr>
          <w:rFonts w:ascii="Times New Roman" w:hAnsi="Times New Roman" w:cs="Times New Roman"/>
          <w:i/>
          <w:sz w:val="28"/>
          <w:szCs w:val="28"/>
        </w:rPr>
        <w:t>(упражнение «ежик – замок»</w:t>
      </w:r>
      <w:r w:rsidRPr="004D69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4E6">
        <w:rPr>
          <w:rFonts w:ascii="Times New Roman" w:hAnsi="Times New Roman" w:cs="Times New Roman"/>
          <w:i/>
          <w:sz w:val="28"/>
          <w:szCs w:val="28"/>
        </w:rPr>
        <w:t>повторить три раза,</w:t>
      </w:r>
      <w:r>
        <w:rPr>
          <w:rFonts w:ascii="Times New Roman" w:hAnsi="Times New Roman" w:cs="Times New Roman"/>
          <w:i/>
          <w:sz w:val="28"/>
          <w:szCs w:val="28"/>
        </w:rPr>
        <w:t xml:space="preserve"> затем </w:t>
      </w:r>
      <w:r w:rsidRPr="004D695A">
        <w:rPr>
          <w:rFonts w:ascii="Times New Roman" w:hAnsi="Times New Roman" w:cs="Times New Roman"/>
          <w:i/>
          <w:sz w:val="28"/>
          <w:szCs w:val="28"/>
        </w:rPr>
        <w:t>упражнение «колечко», колечко большое – большой палец соединён с указательным, колечко маленькое – большой палец с мизинцем, смена рук синхронно</w:t>
      </w:r>
      <w:r w:rsidRPr="004D69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4E6">
        <w:rPr>
          <w:rFonts w:ascii="Times New Roman" w:hAnsi="Times New Roman" w:cs="Times New Roman"/>
          <w:i/>
          <w:sz w:val="28"/>
          <w:szCs w:val="28"/>
        </w:rPr>
        <w:t>повторить три раза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4D695A" w:rsidRDefault="004D695A" w:rsidP="006564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1D0D76">
        <w:rPr>
          <w:rFonts w:ascii="Times New Roman" w:hAnsi="Times New Roman" w:cs="Times New Roman"/>
          <w:sz w:val="32"/>
          <w:szCs w:val="32"/>
        </w:rPr>
        <w:t>Наконец обезьянки увидели свой дом.</w:t>
      </w:r>
    </w:p>
    <w:p w:rsidR="001D0D76" w:rsidRDefault="001D0D76" w:rsidP="001D0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77E9">
        <w:rPr>
          <w:rFonts w:ascii="Times New Roman" w:hAnsi="Times New Roman" w:cs="Times New Roman"/>
          <w:i/>
          <w:sz w:val="28"/>
          <w:szCs w:val="28"/>
        </w:rPr>
        <w:t>(упражнение «Домик»: руки направлены вверх, большой, указательный и средний пальцы каждой руки прижаты к ладоням, основания ладоней и кончики безымянных пальцев соприкасаются, мизинец правой руки встает вертикально – «труба»).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D76" w:rsidRDefault="001D0D76" w:rsidP="001D0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6564E6">
        <w:rPr>
          <w:rFonts w:ascii="Times New Roman" w:hAnsi="Times New Roman" w:cs="Times New Roman"/>
          <w:sz w:val="32"/>
          <w:szCs w:val="32"/>
        </w:rPr>
        <w:t xml:space="preserve">безьянки </w:t>
      </w:r>
      <w:r w:rsidRPr="006564E6">
        <w:rPr>
          <w:rFonts w:ascii="Times New Roman" w:hAnsi="Times New Roman" w:cs="Times New Roman"/>
          <w:i/>
          <w:sz w:val="32"/>
          <w:szCs w:val="32"/>
        </w:rPr>
        <w:t>–</w:t>
      </w:r>
      <w:r w:rsidRPr="006564E6">
        <w:rPr>
          <w:rFonts w:ascii="Times New Roman" w:hAnsi="Times New Roman" w:cs="Times New Roman"/>
          <w:sz w:val="32"/>
          <w:szCs w:val="32"/>
        </w:rPr>
        <w:t xml:space="preserve"> Мики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r w:rsidRPr="006564E6">
        <w:rPr>
          <w:rFonts w:ascii="Times New Roman" w:hAnsi="Times New Roman" w:cs="Times New Roman"/>
          <w:sz w:val="32"/>
          <w:szCs w:val="32"/>
        </w:rPr>
        <w:t>и Кики</w:t>
      </w:r>
      <w:r>
        <w:rPr>
          <w:rFonts w:ascii="Times New Roman" w:hAnsi="Times New Roman" w:cs="Times New Roman"/>
          <w:sz w:val="32"/>
          <w:szCs w:val="32"/>
        </w:rPr>
        <w:t xml:space="preserve"> очень обрадовались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D76" w:rsidRDefault="001D0D76" w:rsidP="001D0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64E6">
        <w:rPr>
          <w:rFonts w:ascii="Times New Roman" w:hAnsi="Times New Roman" w:cs="Times New Roman"/>
          <w:i/>
          <w:sz w:val="28"/>
          <w:szCs w:val="28"/>
        </w:rPr>
        <w:t>(левый кулачок на стол, затем правый кулачок)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D76" w:rsidRDefault="001D0D76" w:rsidP="006564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Они поблагодарили ежей</w:t>
      </w:r>
      <w:r w:rsidR="00B92F36">
        <w:rPr>
          <w:rFonts w:ascii="Times New Roman" w:hAnsi="Times New Roman" w:cs="Times New Roman"/>
          <w:sz w:val="32"/>
          <w:szCs w:val="32"/>
        </w:rPr>
        <w:t>.</w:t>
      </w:r>
    </w:p>
    <w:p w:rsidR="001D0D76" w:rsidRPr="006564E6" w:rsidRDefault="001D0D76" w:rsidP="001D0D7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64E6">
        <w:rPr>
          <w:rFonts w:ascii="Times New Roman" w:hAnsi="Times New Roman" w:cs="Times New Roman"/>
          <w:i/>
          <w:sz w:val="28"/>
          <w:szCs w:val="28"/>
        </w:rPr>
        <w:t>(упражнение «</w:t>
      </w:r>
      <w:r>
        <w:rPr>
          <w:rFonts w:ascii="Times New Roman" w:hAnsi="Times New Roman" w:cs="Times New Roman"/>
          <w:i/>
          <w:sz w:val="28"/>
          <w:szCs w:val="28"/>
        </w:rPr>
        <w:t xml:space="preserve"> дом </w:t>
      </w:r>
      <w:r w:rsidRPr="006564E6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564E6">
        <w:rPr>
          <w:rFonts w:ascii="Times New Roman" w:hAnsi="Times New Roman" w:cs="Times New Roman"/>
          <w:i/>
          <w:sz w:val="28"/>
          <w:szCs w:val="28"/>
        </w:rPr>
        <w:t>ежик – замок», повторить три раза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564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D0D76" w:rsidRDefault="00B92F36" w:rsidP="006564E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затем обезьянки</w:t>
      </w:r>
      <w:r w:rsidR="001D0D76">
        <w:rPr>
          <w:rFonts w:ascii="Times New Roman" w:hAnsi="Times New Roman" w:cs="Times New Roman"/>
          <w:sz w:val="32"/>
          <w:szCs w:val="32"/>
        </w:rPr>
        <w:t xml:space="preserve"> пустились в пляс.</w:t>
      </w:r>
    </w:p>
    <w:p w:rsidR="001D0D76" w:rsidRDefault="001D0D76" w:rsidP="001D0D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77E9">
        <w:rPr>
          <w:rFonts w:ascii="Times New Roman" w:hAnsi="Times New Roman" w:cs="Times New Roman"/>
          <w:i/>
          <w:sz w:val="28"/>
          <w:szCs w:val="28"/>
        </w:rPr>
        <w:t>(упражнение «Лезгинка»: левую руку сложить в кулак, большой палец отставить в сторону, кулак развернуть пальцами к себе.</w:t>
      </w:r>
      <w:proofErr w:type="gramEnd"/>
      <w:r w:rsidRPr="00BF77E9">
        <w:rPr>
          <w:rFonts w:ascii="Times New Roman" w:hAnsi="Times New Roman" w:cs="Times New Roman"/>
          <w:i/>
          <w:sz w:val="28"/>
          <w:szCs w:val="28"/>
        </w:rPr>
        <w:t xml:space="preserve"> Правой рукой прямой ладонью в горизонтальном положении прикоснуться к мизинцу левой. </w:t>
      </w:r>
      <w:proofErr w:type="gramStart"/>
      <w:r w:rsidRPr="00BF77E9">
        <w:rPr>
          <w:rFonts w:ascii="Times New Roman" w:hAnsi="Times New Roman" w:cs="Times New Roman"/>
          <w:i/>
          <w:sz w:val="28"/>
          <w:szCs w:val="28"/>
        </w:rPr>
        <w:t>После одновременно сменить положение правой</w:t>
      </w:r>
      <w:r>
        <w:rPr>
          <w:rFonts w:ascii="Times New Roman" w:hAnsi="Times New Roman" w:cs="Times New Roman"/>
          <w:i/>
          <w:sz w:val="28"/>
          <w:szCs w:val="28"/>
        </w:rPr>
        <w:t xml:space="preserve"> и левой рук; ускоряя скорость)</w:t>
      </w:r>
      <w:r w:rsidRPr="006D0B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14673" w:rsidRPr="00B14673" w:rsidRDefault="00B14673" w:rsidP="00B14673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467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14673">
        <w:rPr>
          <w:rFonts w:ascii="Times New Roman" w:eastAsia="Times New Roman" w:hAnsi="Times New Roman" w:cs="Times New Roman"/>
          <w:sz w:val="28"/>
          <w:szCs w:val="28"/>
        </w:rPr>
        <w:t>инезиологически</w:t>
      </w:r>
      <w:r w:rsidRPr="00B14673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spellEnd"/>
      <w:r w:rsidRPr="00B14673">
        <w:rPr>
          <w:rFonts w:ascii="Times New Roman" w:eastAsia="Times New Roman" w:hAnsi="Times New Roman" w:cs="Times New Roman"/>
          <w:sz w:val="28"/>
          <w:szCs w:val="28"/>
        </w:rPr>
        <w:t xml:space="preserve"> трениров</w:t>
      </w:r>
      <w:r w:rsidRPr="00B14673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B14673">
        <w:rPr>
          <w:rFonts w:ascii="Times New Roman" w:eastAsia="Times New Roman" w:hAnsi="Times New Roman" w:cs="Times New Roman"/>
          <w:sz w:val="28"/>
          <w:szCs w:val="28"/>
        </w:rPr>
        <w:t xml:space="preserve"> не требуют материальных затрат, удобны в применении</w:t>
      </w:r>
      <w:r>
        <w:rPr>
          <w:rFonts w:ascii="Times New Roman" w:eastAsia="Times New Roman" w:hAnsi="Times New Roman" w:cs="Times New Roman"/>
          <w:sz w:val="28"/>
          <w:szCs w:val="28"/>
        </w:rPr>
        <w:t>. Дети</w:t>
      </w:r>
      <w:r w:rsidRPr="00B14673">
        <w:rPr>
          <w:rFonts w:ascii="Times New Roman" w:eastAsia="Times New Roman" w:hAnsi="Times New Roman" w:cs="Times New Roman"/>
          <w:sz w:val="28"/>
          <w:szCs w:val="28"/>
        </w:rPr>
        <w:t xml:space="preserve"> выполняют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B14673">
        <w:rPr>
          <w:rFonts w:ascii="Times New Roman" w:eastAsia="Times New Roman" w:hAnsi="Times New Roman" w:cs="Times New Roman"/>
          <w:sz w:val="28"/>
          <w:szCs w:val="28"/>
        </w:rPr>
        <w:t xml:space="preserve"> с большим  желанием и удовольствием, что является  немаловажным для роста мотивации в обучении.</w:t>
      </w:r>
    </w:p>
    <w:p w:rsidR="001D0D76" w:rsidRPr="00B14673" w:rsidRDefault="001D0D76" w:rsidP="00B146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4673" w:rsidRDefault="00B14673" w:rsidP="00B14673">
      <w:pPr>
        <w:spacing w:after="125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      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59F5CA6F" wp14:editId="4563F59E">
            <wp:extent cx="1749425" cy="1336040"/>
            <wp:effectExtent l="0" t="0" r="3175" b="0"/>
            <wp:docPr id="11" name="Рисунок 11" descr="Описание: D:\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26D285EB" wp14:editId="756841D7">
            <wp:extent cx="1749425" cy="1336040"/>
            <wp:effectExtent l="0" t="0" r="3175" b="0"/>
            <wp:docPr id="10" name="Рисунок 10" descr="Описание: D: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и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3BB2BB29" wp14:editId="52C2D681">
            <wp:extent cx="1741170" cy="1327785"/>
            <wp:effectExtent l="0" t="0" r="0" b="5715"/>
            <wp:docPr id="8" name="Рисунок 8" descr="Описание: D:\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м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     </w:t>
      </w:r>
    </w:p>
    <w:p w:rsidR="00B14673" w:rsidRDefault="00B14673" w:rsidP="00B14673">
      <w:pPr>
        <w:spacing w:after="125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 xml:space="preserve">       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17ABFF10" wp14:editId="3C64C761">
            <wp:extent cx="1765300" cy="1359535"/>
            <wp:effectExtent l="0" t="0" r="6350" b="0"/>
            <wp:docPr id="7" name="Рисунок 7" descr="Описание: D:\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6530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0141A16B" wp14:editId="4DDA3CCB">
            <wp:extent cx="1749425" cy="1359535"/>
            <wp:effectExtent l="0" t="0" r="3175" b="0"/>
            <wp:docPr id="6" name="Рисунок 6" descr="Описание: D: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D:\с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485B170E" wp14:editId="69905B2F">
            <wp:extent cx="1693545" cy="1359535"/>
            <wp:effectExtent l="0" t="0" r="1905" b="0"/>
            <wp:docPr id="5" name="Рисунок 5" descr="Описание: D:\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D:\333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73" w:rsidRDefault="00B14673" w:rsidP="00B14673">
      <w:pPr>
        <w:spacing w:after="125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620717E1" wp14:editId="452BEB9A">
            <wp:extent cx="1749425" cy="1200785"/>
            <wp:effectExtent l="0" t="0" r="3175" b="0"/>
            <wp:docPr id="4" name="Рисунок 4" descr="Описание: D:\6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D:\6666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40FA5D1E" wp14:editId="5FD3307F">
            <wp:extent cx="1717675" cy="1200785"/>
            <wp:effectExtent l="0" t="0" r="0" b="0"/>
            <wp:docPr id="3" name="Рисунок 3" descr="Описание: D:\5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D:\555555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noProof/>
          <w:sz w:val="28"/>
          <w:szCs w:val="28"/>
        </w:rPr>
        <w:drawing>
          <wp:inline distT="0" distB="0" distL="0" distR="0" wp14:anchorId="43F867DB" wp14:editId="2BB50FBB">
            <wp:extent cx="1916430" cy="1200785"/>
            <wp:effectExtent l="0" t="0" r="7620" b="0"/>
            <wp:docPr id="2" name="Рисунок 2" descr="Описание: D:\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D:\4444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098" w:rsidRDefault="00B14673" w:rsidP="00B14673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0F9B0E60" wp14:editId="4A83327F">
            <wp:extent cx="6252519" cy="5626443"/>
            <wp:effectExtent l="0" t="0" r="0" b="0"/>
            <wp:docPr id="44" name="Рисунок 44" descr="ПРОВЕДИ ЛИНИЮ развитие межполушарных связей, 16 л | Василя Синицы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ПРОВЕДИ ЛИНИЮ развитие межполушарных связей, 16 л | Василя Синицына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80" b="14603"/>
                    <a:stretch/>
                  </pic:blipFill>
                  <pic:spPr bwMode="auto">
                    <a:xfrm>
                      <a:off x="0" y="0"/>
                      <a:ext cx="6252519" cy="562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4673" w:rsidRDefault="00B14673" w:rsidP="00AC1D4E">
      <w:pPr>
        <w:rPr>
          <w:noProof/>
        </w:rPr>
      </w:pPr>
    </w:p>
    <w:p w:rsidR="003445A1" w:rsidRDefault="003445A1" w:rsidP="00AC1D4E"/>
    <w:p w:rsidR="001B36CA" w:rsidRPr="001B36CA" w:rsidRDefault="001B36CA" w:rsidP="001B36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36CA">
        <w:rPr>
          <w:rFonts w:ascii="Times New Roman" w:hAnsi="Times New Roman" w:cs="Times New Roman"/>
          <w:b/>
          <w:sz w:val="36"/>
          <w:szCs w:val="36"/>
        </w:rPr>
        <w:lastRenderedPageBreak/>
        <w:t>Проведи  по линиям сразу обеими руками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3445A1" w:rsidRDefault="00B14673" w:rsidP="00AC1D4E">
      <w:r>
        <w:rPr>
          <w:noProof/>
        </w:rPr>
        <w:drawing>
          <wp:inline distT="0" distB="0" distL="0" distR="0" wp14:anchorId="164CB0A8" wp14:editId="1721E27E">
            <wp:extent cx="5945365" cy="4069492"/>
            <wp:effectExtent l="0" t="0" r="0" b="7620"/>
            <wp:docPr id="40" name="Рисунок 40" descr="Упражнения и игры на развитие межполушарного взаимо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Упражнения и игры на развитие межполушарного взаимодейств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17"/>
                    <a:stretch/>
                  </pic:blipFill>
                  <pic:spPr bwMode="auto">
                    <a:xfrm>
                      <a:off x="0" y="0"/>
                      <a:ext cx="5940425" cy="406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45A1" w:rsidRDefault="003445A1" w:rsidP="00AC1D4E"/>
    <w:p w:rsidR="00B14673" w:rsidRDefault="00B14673" w:rsidP="00AC1D4E">
      <w:r>
        <w:rPr>
          <w:noProof/>
        </w:rPr>
        <w:drawing>
          <wp:inline distT="0" distB="0" distL="0" distR="0" wp14:anchorId="37042EE7" wp14:editId="36882A03">
            <wp:extent cx="5936723" cy="3970638"/>
            <wp:effectExtent l="0" t="0" r="6985" b="0"/>
            <wp:docPr id="43" name="Рисунок 43" descr="😇 Развиваем межполушарные свя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😇 Развиваем межполушарные связи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12"/>
                    <a:stretch/>
                  </pic:blipFill>
                  <pic:spPr bwMode="auto">
                    <a:xfrm>
                      <a:off x="0" y="0"/>
                      <a:ext cx="5940425" cy="397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6CA" w:rsidRDefault="001B36CA" w:rsidP="00AC1D4E">
      <w:bookmarkStart w:id="0" w:name="_GoBack"/>
      <w:bookmarkEnd w:id="0"/>
    </w:p>
    <w:p w:rsidR="001B36CA" w:rsidRDefault="001B36CA" w:rsidP="00AC1D4E">
      <w:r>
        <w:rPr>
          <w:noProof/>
        </w:rPr>
        <w:drawing>
          <wp:inline distT="0" distB="0" distL="0" distR="0" wp14:anchorId="12EBB85D" wp14:editId="780C7869">
            <wp:extent cx="5946992" cy="4085968"/>
            <wp:effectExtent l="0" t="0" r="0" b="0"/>
            <wp:docPr id="32" name="Рисунок 32" descr="Упражнения на межполушарное взаимодействие | деткам | Пост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Упражнения на межполушарное взаимодействие | деткам | Постила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6"/>
                    <a:stretch/>
                  </pic:blipFill>
                  <pic:spPr bwMode="auto">
                    <a:xfrm>
                      <a:off x="0" y="0"/>
                      <a:ext cx="5940425" cy="408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6CA" w:rsidRDefault="001B36CA" w:rsidP="00AC1D4E">
      <w:r>
        <w:rPr>
          <w:noProof/>
        </w:rPr>
        <w:drawing>
          <wp:inline distT="0" distB="0" distL="0" distR="0" wp14:anchorId="0BE6F254" wp14:editId="35EB3C16">
            <wp:extent cx="5945172" cy="3954162"/>
            <wp:effectExtent l="0" t="0" r="0" b="8255"/>
            <wp:docPr id="35" name="Рисунок 35" descr="50-MPobnMZwAUw (700x519, 128Kb) | Мозг упражнения, Начальная шко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50-MPobnMZwAUw (700x519, 128Kb) | Мозг упражнения, Начальная школа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1" b="2617"/>
                    <a:stretch/>
                  </pic:blipFill>
                  <pic:spPr bwMode="auto">
                    <a:xfrm>
                      <a:off x="0" y="0"/>
                      <a:ext cx="5940425" cy="395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6CA" w:rsidRDefault="001B36CA" w:rsidP="00AC1D4E">
      <w:r>
        <w:rPr>
          <w:noProof/>
        </w:rPr>
        <w:lastRenderedPageBreak/>
        <w:drawing>
          <wp:inline distT="0" distB="0" distL="0" distR="0" wp14:anchorId="61C08CBB" wp14:editId="32E3C6F0">
            <wp:extent cx="5404021" cy="3695468"/>
            <wp:effectExtent l="0" t="0" r="6350" b="635"/>
            <wp:docPr id="42" name="Рисунок 42" descr="Дорожки для двух рук (для развития межполушарного взаимодействи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Дорожки для двух рук (для развития межполушарного взаимодействия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0"/>
                    <a:stretch/>
                  </pic:blipFill>
                  <pic:spPr bwMode="auto">
                    <a:xfrm>
                      <a:off x="0" y="0"/>
                      <a:ext cx="5410345" cy="369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6CA" w:rsidRDefault="001B36CA" w:rsidP="00AC1D4E">
      <w:r>
        <w:rPr>
          <w:noProof/>
        </w:rPr>
        <w:drawing>
          <wp:inline distT="0" distB="0" distL="0" distR="0" wp14:anchorId="25931599" wp14:editId="16B05431">
            <wp:extent cx="5937483" cy="4135394"/>
            <wp:effectExtent l="0" t="0" r="6350" b="0"/>
            <wp:docPr id="39" name="Рисунок 39" descr="Упражнения и игры на развитие межполушарного взаимо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Упражнения и игры на развитие межполушарного взаимодейств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92"/>
                    <a:stretch/>
                  </pic:blipFill>
                  <pic:spPr bwMode="auto">
                    <a:xfrm>
                      <a:off x="0" y="0"/>
                      <a:ext cx="5940425" cy="413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36CA" w:rsidRDefault="001B36CA" w:rsidP="00AC1D4E"/>
    <w:p w:rsidR="001B36CA" w:rsidRDefault="001B36CA" w:rsidP="00AC1D4E"/>
    <w:p w:rsidR="001B36CA" w:rsidRDefault="001B36CA" w:rsidP="00AC1D4E">
      <w:r>
        <w:rPr>
          <w:noProof/>
        </w:rPr>
        <w:lastRenderedPageBreak/>
        <w:drawing>
          <wp:inline distT="0" distB="0" distL="0" distR="0" wp14:anchorId="381E5117" wp14:editId="7E19B119">
            <wp:extent cx="6013621" cy="5774724"/>
            <wp:effectExtent l="0" t="0" r="6350" b="0"/>
            <wp:docPr id="41" name="Рисунок 41" descr="Упражнения и игры на развитие межполушарного взаимодей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Упражнения и игры на развитие межполушарного взаимодействия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57" cy="576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CA" w:rsidRPr="00AC1D4E" w:rsidRDefault="001B36CA" w:rsidP="00AC1D4E">
      <w:r>
        <w:rPr>
          <w:noProof/>
        </w:rPr>
        <w:drawing>
          <wp:inline distT="0" distB="0" distL="0" distR="0" wp14:anchorId="34AF06B8" wp14:editId="39A1925E">
            <wp:extent cx="6170141" cy="3006810"/>
            <wp:effectExtent l="0" t="0" r="2540" b="3175"/>
            <wp:docPr id="33" name="Рисунок 33" descr="Упражнения на межполушарное... - Логопедический центр &quot;Солов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Упражнения на межполушарное... - Логопедический центр &quot;Соловей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25"/>
                    <a:stretch/>
                  </pic:blipFill>
                  <pic:spPr bwMode="auto">
                    <a:xfrm>
                      <a:off x="0" y="0"/>
                      <a:ext cx="6170141" cy="300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36CA" w:rsidRPr="00AC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62"/>
    <w:rsid w:val="00004AD5"/>
    <w:rsid w:val="00006FCB"/>
    <w:rsid w:val="00012EBA"/>
    <w:rsid w:val="0001465A"/>
    <w:rsid w:val="000202A1"/>
    <w:rsid w:val="000303E5"/>
    <w:rsid w:val="00040257"/>
    <w:rsid w:val="00061C5C"/>
    <w:rsid w:val="00067578"/>
    <w:rsid w:val="000709A3"/>
    <w:rsid w:val="000745E0"/>
    <w:rsid w:val="00075C5F"/>
    <w:rsid w:val="00083158"/>
    <w:rsid w:val="000944E4"/>
    <w:rsid w:val="00094531"/>
    <w:rsid w:val="000D6590"/>
    <w:rsid w:val="000E11CD"/>
    <w:rsid w:val="000F02B1"/>
    <w:rsid w:val="00114EEC"/>
    <w:rsid w:val="00115006"/>
    <w:rsid w:val="00136925"/>
    <w:rsid w:val="00136950"/>
    <w:rsid w:val="00137157"/>
    <w:rsid w:val="001411C9"/>
    <w:rsid w:val="00146D6F"/>
    <w:rsid w:val="00165DF0"/>
    <w:rsid w:val="001668AB"/>
    <w:rsid w:val="001733B5"/>
    <w:rsid w:val="00180A26"/>
    <w:rsid w:val="00182173"/>
    <w:rsid w:val="00190682"/>
    <w:rsid w:val="001A6CD5"/>
    <w:rsid w:val="001B36CA"/>
    <w:rsid w:val="001C2280"/>
    <w:rsid w:val="001C4ED4"/>
    <w:rsid w:val="001D0148"/>
    <w:rsid w:val="001D0D76"/>
    <w:rsid w:val="001D3B17"/>
    <w:rsid w:val="001D4307"/>
    <w:rsid w:val="001D76BC"/>
    <w:rsid w:val="001E7694"/>
    <w:rsid w:val="001F37D7"/>
    <w:rsid w:val="001F6D55"/>
    <w:rsid w:val="00205820"/>
    <w:rsid w:val="0021079E"/>
    <w:rsid w:val="00222D9B"/>
    <w:rsid w:val="00230AA2"/>
    <w:rsid w:val="00240C36"/>
    <w:rsid w:val="00242D20"/>
    <w:rsid w:val="00251D6D"/>
    <w:rsid w:val="0025634E"/>
    <w:rsid w:val="00267FD5"/>
    <w:rsid w:val="00274473"/>
    <w:rsid w:val="002831DE"/>
    <w:rsid w:val="002908AF"/>
    <w:rsid w:val="002A18A1"/>
    <w:rsid w:val="002A69F1"/>
    <w:rsid w:val="002B0F30"/>
    <w:rsid w:val="002B24D3"/>
    <w:rsid w:val="002B4DD9"/>
    <w:rsid w:val="002B5DB9"/>
    <w:rsid w:val="002D4EB3"/>
    <w:rsid w:val="002D5080"/>
    <w:rsid w:val="002E0D80"/>
    <w:rsid w:val="002E1DC7"/>
    <w:rsid w:val="002F1098"/>
    <w:rsid w:val="002F5E19"/>
    <w:rsid w:val="003017FD"/>
    <w:rsid w:val="00302243"/>
    <w:rsid w:val="00303D67"/>
    <w:rsid w:val="00310FB3"/>
    <w:rsid w:val="00311BDE"/>
    <w:rsid w:val="00314056"/>
    <w:rsid w:val="00314C0D"/>
    <w:rsid w:val="003248AB"/>
    <w:rsid w:val="00333496"/>
    <w:rsid w:val="003374F1"/>
    <w:rsid w:val="003445A1"/>
    <w:rsid w:val="003563A4"/>
    <w:rsid w:val="00367A1D"/>
    <w:rsid w:val="003823DB"/>
    <w:rsid w:val="00383070"/>
    <w:rsid w:val="003910E6"/>
    <w:rsid w:val="00391E4E"/>
    <w:rsid w:val="003950A1"/>
    <w:rsid w:val="003A0E26"/>
    <w:rsid w:val="003A48F6"/>
    <w:rsid w:val="003A4D37"/>
    <w:rsid w:val="003A4E79"/>
    <w:rsid w:val="003A5BE8"/>
    <w:rsid w:val="003B5210"/>
    <w:rsid w:val="003C2D32"/>
    <w:rsid w:val="003C3C7A"/>
    <w:rsid w:val="003C7391"/>
    <w:rsid w:val="003D5C32"/>
    <w:rsid w:val="003D62D7"/>
    <w:rsid w:val="003D7A0A"/>
    <w:rsid w:val="003D7C89"/>
    <w:rsid w:val="003F1B6E"/>
    <w:rsid w:val="003F502F"/>
    <w:rsid w:val="00402C2B"/>
    <w:rsid w:val="00402DED"/>
    <w:rsid w:val="00403B7F"/>
    <w:rsid w:val="004063A2"/>
    <w:rsid w:val="0040695B"/>
    <w:rsid w:val="00411DD4"/>
    <w:rsid w:val="00416EC5"/>
    <w:rsid w:val="004223F0"/>
    <w:rsid w:val="00424478"/>
    <w:rsid w:val="00454566"/>
    <w:rsid w:val="00454FF1"/>
    <w:rsid w:val="00460CF1"/>
    <w:rsid w:val="00476E7B"/>
    <w:rsid w:val="00480E88"/>
    <w:rsid w:val="00481FF1"/>
    <w:rsid w:val="00482D3A"/>
    <w:rsid w:val="00485B57"/>
    <w:rsid w:val="00490E12"/>
    <w:rsid w:val="004927CD"/>
    <w:rsid w:val="00496087"/>
    <w:rsid w:val="004A0EE1"/>
    <w:rsid w:val="004A26BE"/>
    <w:rsid w:val="004C0573"/>
    <w:rsid w:val="004C09D1"/>
    <w:rsid w:val="004D26AE"/>
    <w:rsid w:val="004D695A"/>
    <w:rsid w:val="00502672"/>
    <w:rsid w:val="005238C2"/>
    <w:rsid w:val="00542455"/>
    <w:rsid w:val="00547B13"/>
    <w:rsid w:val="00552C47"/>
    <w:rsid w:val="005632DB"/>
    <w:rsid w:val="00566774"/>
    <w:rsid w:val="00573BBB"/>
    <w:rsid w:val="00586B05"/>
    <w:rsid w:val="00593ECC"/>
    <w:rsid w:val="005A1B3B"/>
    <w:rsid w:val="005C6BD6"/>
    <w:rsid w:val="005D477A"/>
    <w:rsid w:val="005E09AC"/>
    <w:rsid w:val="005E641D"/>
    <w:rsid w:val="005F0068"/>
    <w:rsid w:val="005F2977"/>
    <w:rsid w:val="005F5330"/>
    <w:rsid w:val="0063037D"/>
    <w:rsid w:val="00630E9C"/>
    <w:rsid w:val="0065021A"/>
    <w:rsid w:val="00651628"/>
    <w:rsid w:val="0065277B"/>
    <w:rsid w:val="006564E6"/>
    <w:rsid w:val="00666635"/>
    <w:rsid w:val="00670954"/>
    <w:rsid w:val="006767E6"/>
    <w:rsid w:val="00680CFF"/>
    <w:rsid w:val="00687A90"/>
    <w:rsid w:val="00692AF7"/>
    <w:rsid w:val="006A1B25"/>
    <w:rsid w:val="006A4281"/>
    <w:rsid w:val="006A47D2"/>
    <w:rsid w:val="006B5A79"/>
    <w:rsid w:val="006B6E4A"/>
    <w:rsid w:val="006D7123"/>
    <w:rsid w:val="006E651A"/>
    <w:rsid w:val="007036F2"/>
    <w:rsid w:val="00704756"/>
    <w:rsid w:val="007272C6"/>
    <w:rsid w:val="00730422"/>
    <w:rsid w:val="00733528"/>
    <w:rsid w:val="0073369F"/>
    <w:rsid w:val="00733DC0"/>
    <w:rsid w:val="0073568B"/>
    <w:rsid w:val="00736380"/>
    <w:rsid w:val="0075707A"/>
    <w:rsid w:val="0076303E"/>
    <w:rsid w:val="00770C5D"/>
    <w:rsid w:val="00772894"/>
    <w:rsid w:val="00777988"/>
    <w:rsid w:val="007907CD"/>
    <w:rsid w:val="00795584"/>
    <w:rsid w:val="00795F21"/>
    <w:rsid w:val="0079787B"/>
    <w:rsid w:val="00797976"/>
    <w:rsid w:val="007A0B90"/>
    <w:rsid w:val="007A1C37"/>
    <w:rsid w:val="007A5749"/>
    <w:rsid w:val="007B0C7F"/>
    <w:rsid w:val="007C37DE"/>
    <w:rsid w:val="007C75B7"/>
    <w:rsid w:val="007D3A30"/>
    <w:rsid w:val="007F2E55"/>
    <w:rsid w:val="007F3849"/>
    <w:rsid w:val="007F51C4"/>
    <w:rsid w:val="007F7A39"/>
    <w:rsid w:val="00801119"/>
    <w:rsid w:val="008047F5"/>
    <w:rsid w:val="00815233"/>
    <w:rsid w:val="008170D5"/>
    <w:rsid w:val="00817CBB"/>
    <w:rsid w:val="00825CF9"/>
    <w:rsid w:val="00833A23"/>
    <w:rsid w:val="00836AB4"/>
    <w:rsid w:val="00844E58"/>
    <w:rsid w:val="008511B1"/>
    <w:rsid w:val="00863562"/>
    <w:rsid w:val="00867AAA"/>
    <w:rsid w:val="00882B0E"/>
    <w:rsid w:val="008845BF"/>
    <w:rsid w:val="00892F41"/>
    <w:rsid w:val="008974CC"/>
    <w:rsid w:val="008B353A"/>
    <w:rsid w:val="008B3AEB"/>
    <w:rsid w:val="008B7D87"/>
    <w:rsid w:val="008C374C"/>
    <w:rsid w:val="008C4D4A"/>
    <w:rsid w:val="008D1C6E"/>
    <w:rsid w:val="008E0349"/>
    <w:rsid w:val="008E2C79"/>
    <w:rsid w:val="008F1267"/>
    <w:rsid w:val="008F1E9B"/>
    <w:rsid w:val="008F346E"/>
    <w:rsid w:val="008F3B29"/>
    <w:rsid w:val="0090018B"/>
    <w:rsid w:val="0090063D"/>
    <w:rsid w:val="00907E5B"/>
    <w:rsid w:val="00911006"/>
    <w:rsid w:val="00915A6A"/>
    <w:rsid w:val="00916DB2"/>
    <w:rsid w:val="00920B1A"/>
    <w:rsid w:val="00920C6A"/>
    <w:rsid w:val="0092504F"/>
    <w:rsid w:val="009337EC"/>
    <w:rsid w:val="00940978"/>
    <w:rsid w:val="009607D1"/>
    <w:rsid w:val="00965F53"/>
    <w:rsid w:val="00971A21"/>
    <w:rsid w:val="009756D0"/>
    <w:rsid w:val="00981424"/>
    <w:rsid w:val="009A7386"/>
    <w:rsid w:val="009C0AD9"/>
    <w:rsid w:val="009D4F04"/>
    <w:rsid w:val="009D5230"/>
    <w:rsid w:val="009E0516"/>
    <w:rsid w:val="009E1C90"/>
    <w:rsid w:val="009E6CDF"/>
    <w:rsid w:val="009F309A"/>
    <w:rsid w:val="009F52B3"/>
    <w:rsid w:val="00A009A3"/>
    <w:rsid w:val="00A14BFA"/>
    <w:rsid w:val="00A1521D"/>
    <w:rsid w:val="00A22964"/>
    <w:rsid w:val="00A3136C"/>
    <w:rsid w:val="00A31AC0"/>
    <w:rsid w:val="00A52545"/>
    <w:rsid w:val="00A60EC5"/>
    <w:rsid w:val="00A62F97"/>
    <w:rsid w:val="00A7483C"/>
    <w:rsid w:val="00A76670"/>
    <w:rsid w:val="00A823B0"/>
    <w:rsid w:val="00A94C29"/>
    <w:rsid w:val="00AA1126"/>
    <w:rsid w:val="00AB1CBE"/>
    <w:rsid w:val="00AB6233"/>
    <w:rsid w:val="00AC1D4E"/>
    <w:rsid w:val="00AC452C"/>
    <w:rsid w:val="00AC50D3"/>
    <w:rsid w:val="00AC5BAF"/>
    <w:rsid w:val="00AD5640"/>
    <w:rsid w:val="00AF18EC"/>
    <w:rsid w:val="00AF4996"/>
    <w:rsid w:val="00AF4E7E"/>
    <w:rsid w:val="00AF7004"/>
    <w:rsid w:val="00B06770"/>
    <w:rsid w:val="00B14673"/>
    <w:rsid w:val="00B15CB8"/>
    <w:rsid w:val="00B24C0F"/>
    <w:rsid w:val="00B3001F"/>
    <w:rsid w:val="00B30D7C"/>
    <w:rsid w:val="00B32308"/>
    <w:rsid w:val="00B34BF7"/>
    <w:rsid w:val="00B410BA"/>
    <w:rsid w:val="00B43B2C"/>
    <w:rsid w:val="00B52847"/>
    <w:rsid w:val="00B53977"/>
    <w:rsid w:val="00B61691"/>
    <w:rsid w:val="00B62A11"/>
    <w:rsid w:val="00B66819"/>
    <w:rsid w:val="00B70186"/>
    <w:rsid w:val="00B72CCF"/>
    <w:rsid w:val="00B75E18"/>
    <w:rsid w:val="00B8180C"/>
    <w:rsid w:val="00B875C7"/>
    <w:rsid w:val="00B92F36"/>
    <w:rsid w:val="00B95C34"/>
    <w:rsid w:val="00B97DA2"/>
    <w:rsid w:val="00BA30E8"/>
    <w:rsid w:val="00BD1EF6"/>
    <w:rsid w:val="00BD3956"/>
    <w:rsid w:val="00BD65FA"/>
    <w:rsid w:val="00BD6BEE"/>
    <w:rsid w:val="00BF72ED"/>
    <w:rsid w:val="00C02C62"/>
    <w:rsid w:val="00C11BDB"/>
    <w:rsid w:val="00C33F58"/>
    <w:rsid w:val="00C42B88"/>
    <w:rsid w:val="00C63C76"/>
    <w:rsid w:val="00C71D60"/>
    <w:rsid w:val="00C77387"/>
    <w:rsid w:val="00C77BFF"/>
    <w:rsid w:val="00CA5DF3"/>
    <w:rsid w:val="00CB6313"/>
    <w:rsid w:val="00CC6DB3"/>
    <w:rsid w:val="00CD0D0E"/>
    <w:rsid w:val="00CE5AFE"/>
    <w:rsid w:val="00CE6B46"/>
    <w:rsid w:val="00CE6C5F"/>
    <w:rsid w:val="00CF7F1A"/>
    <w:rsid w:val="00D0340A"/>
    <w:rsid w:val="00D0598B"/>
    <w:rsid w:val="00D06110"/>
    <w:rsid w:val="00D0702C"/>
    <w:rsid w:val="00D11CD9"/>
    <w:rsid w:val="00D17236"/>
    <w:rsid w:val="00D2532A"/>
    <w:rsid w:val="00D32C1D"/>
    <w:rsid w:val="00D32D90"/>
    <w:rsid w:val="00D4102B"/>
    <w:rsid w:val="00D55A33"/>
    <w:rsid w:val="00D57E1A"/>
    <w:rsid w:val="00D64678"/>
    <w:rsid w:val="00D71EF6"/>
    <w:rsid w:val="00D8372C"/>
    <w:rsid w:val="00DA0528"/>
    <w:rsid w:val="00DA094A"/>
    <w:rsid w:val="00DB53F1"/>
    <w:rsid w:val="00DB5D8D"/>
    <w:rsid w:val="00DD68A2"/>
    <w:rsid w:val="00E139E3"/>
    <w:rsid w:val="00E241DF"/>
    <w:rsid w:val="00E24F95"/>
    <w:rsid w:val="00E27F3E"/>
    <w:rsid w:val="00E30553"/>
    <w:rsid w:val="00E32F6F"/>
    <w:rsid w:val="00E33C34"/>
    <w:rsid w:val="00E3423C"/>
    <w:rsid w:val="00E437DE"/>
    <w:rsid w:val="00E5360A"/>
    <w:rsid w:val="00E71B48"/>
    <w:rsid w:val="00E71F29"/>
    <w:rsid w:val="00E75B9F"/>
    <w:rsid w:val="00E823C7"/>
    <w:rsid w:val="00E86D8C"/>
    <w:rsid w:val="00E87A7B"/>
    <w:rsid w:val="00E915E2"/>
    <w:rsid w:val="00E9469C"/>
    <w:rsid w:val="00E96132"/>
    <w:rsid w:val="00E96A2F"/>
    <w:rsid w:val="00EB0894"/>
    <w:rsid w:val="00EC14E6"/>
    <w:rsid w:val="00EE23FA"/>
    <w:rsid w:val="00EE2B33"/>
    <w:rsid w:val="00EE674C"/>
    <w:rsid w:val="00EF0C7E"/>
    <w:rsid w:val="00F00B57"/>
    <w:rsid w:val="00F04649"/>
    <w:rsid w:val="00F0719B"/>
    <w:rsid w:val="00F13F62"/>
    <w:rsid w:val="00F13F9E"/>
    <w:rsid w:val="00F175FE"/>
    <w:rsid w:val="00F30BF6"/>
    <w:rsid w:val="00F4145C"/>
    <w:rsid w:val="00F4587F"/>
    <w:rsid w:val="00F570B1"/>
    <w:rsid w:val="00F660E2"/>
    <w:rsid w:val="00F72916"/>
    <w:rsid w:val="00F76B98"/>
    <w:rsid w:val="00F83672"/>
    <w:rsid w:val="00F847F5"/>
    <w:rsid w:val="00F85FEC"/>
    <w:rsid w:val="00F92C81"/>
    <w:rsid w:val="00FA34B4"/>
    <w:rsid w:val="00FC4B0E"/>
    <w:rsid w:val="00FE1812"/>
    <w:rsid w:val="00FE48F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4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4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F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66C3-8900-45C2-AACC-937180E3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1530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7</cp:revision>
  <dcterms:created xsi:type="dcterms:W3CDTF">2020-04-18T19:51:00Z</dcterms:created>
  <dcterms:modified xsi:type="dcterms:W3CDTF">2020-04-19T15:04:00Z</dcterms:modified>
</cp:coreProperties>
</file>