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A0" w:rsidRPr="005014A0" w:rsidRDefault="005014A0" w:rsidP="00590CEF">
      <w:pPr>
        <w:pStyle w:val="a3"/>
        <w:shd w:val="clear" w:color="auto" w:fill="FFFFFF"/>
        <w:spacing w:before="0" w:beforeAutospacing="0" w:after="158" w:afterAutospacing="0" w:line="360" w:lineRule="auto"/>
        <w:rPr>
          <w:b/>
          <w:color w:val="00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  <w:u w:val="single"/>
        </w:rPr>
        <w:t xml:space="preserve">       </w:t>
      </w:r>
      <w:proofErr w:type="spellStart"/>
      <w:r w:rsidRPr="005014A0">
        <w:rPr>
          <w:b/>
          <w:color w:val="000000"/>
          <w:sz w:val="40"/>
          <w:szCs w:val="40"/>
          <w:u w:val="single"/>
        </w:rPr>
        <w:t>Здоровьесберегающие</w:t>
      </w:r>
      <w:proofErr w:type="spellEnd"/>
      <w:r w:rsidRPr="005014A0">
        <w:rPr>
          <w:b/>
          <w:color w:val="000000"/>
          <w:sz w:val="40"/>
          <w:szCs w:val="40"/>
          <w:u w:val="single"/>
        </w:rPr>
        <w:t xml:space="preserve"> технологии</w:t>
      </w:r>
      <w:r w:rsidRPr="005014A0">
        <w:rPr>
          <w:color w:val="000000"/>
          <w:sz w:val="40"/>
          <w:szCs w:val="40"/>
          <w:u w:val="single"/>
        </w:rPr>
        <w:t xml:space="preserve">  </w:t>
      </w:r>
    </w:p>
    <w:p w:rsidR="006F17FE" w:rsidRPr="00590CEF" w:rsidRDefault="006F17FE" w:rsidP="00590CEF">
      <w:pPr>
        <w:pStyle w:val="a3"/>
        <w:shd w:val="clear" w:color="auto" w:fill="FFFFFF"/>
        <w:spacing w:before="0" w:beforeAutospacing="0" w:after="158" w:afterAutospacing="0" w:line="360" w:lineRule="auto"/>
        <w:rPr>
          <w:color w:val="000000"/>
          <w:sz w:val="28"/>
          <w:szCs w:val="28"/>
        </w:rPr>
      </w:pPr>
      <w:proofErr w:type="spellStart"/>
      <w:r w:rsidRPr="007E0AF4">
        <w:rPr>
          <w:b/>
          <w:color w:val="000000"/>
          <w:sz w:val="28"/>
          <w:szCs w:val="28"/>
          <w:u w:val="single"/>
        </w:rPr>
        <w:t>Здоровьесберегающие</w:t>
      </w:r>
      <w:proofErr w:type="spellEnd"/>
      <w:r w:rsidRPr="007E0AF4">
        <w:rPr>
          <w:b/>
          <w:color w:val="000000"/>
          <w:sz w:val="28"/>
          <w:szCs w:val="28"/>
          <w:u w:val="single"/>
        </w:rPr>
        <w:t xml:space="preserve"> технологии</w:t>
      </w:r>
      <w:r w:rsidRPr="00590CEF">
        <w:rPr>
          <w:color w:val="000000"/>
          <w:sz w:val="28"/>
          <w:szCs w:val="28"/>
          <w:u w:val="single"/>
        </w:rPr>
        <w:t xml:space="preserve">  </w:t>
      </w:r>
      <w:r w:rsidRPr="00590CEF">
        <w:rPr>
          <w:color w:val="000000"/>
          <w:sz w:val="28"/>
          <w:szCs w:val="28"/>
        </w:rPr>
        <w:t>направленные на решение приоритетной задачи современного дошкольного образования - задачи сохранения, поддержания и обогащения здоровья детей.</w:t>
      </w:r>
    </w:p>
    <w:p w:rsidR="006F17FE" w:rsidRPr="00590CEF" w:rsidRDefault="006F17FE" w:rsidP="00590CEF">
      <w:pPr>
        <w:pStyle w:val="a3"/>
        <w:shd w:val="clear" w:color="auto" w:fill="FFFFFF"/>
        <w:spacing w:before="0" w:beforeAutospacing="0" w:after="158" w:afterAutospacing="0" w:line="360" w:lineRule="auto"/>
        <w:rPr>
          <w:color w:val="000000"/>
          <w:sz w:val="28"/>
          <w:szCs w:val="28"/>
        </w:rPr>
      </w:pPr>
      <w:r w:rsidRPr="00590CEF">
        <w:rPr>
          <w:color w:val="000000"/>
          <w:sz w:val="28"/>
          <w:szCs w:val="28"/>
        </w:rPr>
        <w:t>Цель</w:t>
      </w:r>
      <w:r w:rsidR="00590CEF">
        <w:rPr>
          <w:color w:val="000000"/>
          <w:sz w:val="28"/>
          <w:szCs w:val="28"/>
        </w:rPr>
        <w:t xml:space="preserve">  сохранять и укреплять  </w:t>
      </w:r>
      <w:r w:rsidRPr="00590CEF">
        <w:rPr>
          <w:color w:val="000000"/>
          <w:sz w:val="28"/>
          <w:szCs w:val="28"/>
        </w:rPr>
        <w:t>здоровье</w:t>
      </w:r>
      <w:r w:rsidR="00590CEF">
        <w:rPr>
          <w:color w:val="000000"/>
          <w:sz w:val="28"/>
          <w:szCs w:val="28"/>
        </w:rPr>
        <w:t xml:space="preserve">. </w:t>
      </w:r>
    </w:p>
    <w:p w:rsidR="006F17FE" w:rsidRPr="00590CEF" w:rsidRDefault="006F17FE" w:rsidP="00590CEF">
      <w:pPr>
        <w:pStyle w:val="a3"/>
        <w:shd w:val="clear" w:color="auto" w:fill="FFFFFF"/>
        <w:spacing w:before="0" w:beforeAutospacing="0" w:after="158" w:afterAutospacing="0" w:line="360" w:lineRule="auto"/>
        <w:rPr>
          <w:color w:val="000000"/>
          <w:sz w:val="28"/>
          <w:szCs w:val="28"/>
        </w:rPr>
      </w:pPr>
      <w:r w:rsidRPr="00590CEF">
        <w:rPr>
          <w:bCs/>
          <w:color w:val="000000"/>
          <w:sz w:val="28"/>
          <w:szCs w:val="28"/>
        </w:rPr>
        <w:t> задачи</w:t>
      </w:r>
      <w:r w:rsidRPr="00590CEF">
        <w:rPr>
          <w:color w:val="000000"/>
          <w:sz w:val="28"/>
          <w:szCs w:val="28"/>
        </w:rPr>
        <w:t>:- охрана и укрепление здоровья детей, совершенствование их физического развития, повышение сопротивляемости защитных свойств организма;</w:t>
      </w:r>
    </w:p>
    <w:p w:rsidR="006F17FE" w:rsidRPr="00590CEF" w:rsidRDefault="006F17FE" w:rsidP="00590CEF">
      <w:pPr>
        <w:pStyle w:val="a3"/>
        <w:shd w:val="clear" w:color="auto" w:fill="FFFFFF"/>
        <w:spacing w:before="0" w:beforeAutospacing="0" w:after="158" w:afterAutospacing="0" w:line="360" w:lineRule="auto"/>
        <w:rPr>
          <w:color w:val="000000"/>
          <w:sz w:val="28"/>
          <w:szCs w:val="28"/>
        </w:rPr>
      </w:pPr>
      <w:r w:rsidRPr="00590CEF">
        <w:rPr>
          <w:color w:val="000000"/>
          <w:sz w:val="28"/>
          <w:szCs w:val="28"/>
        </w:rPr>
        <w:t>- формирование у детей и родителей осознанного отношения к своему здоровью;</w:t>
      </w:r>
    </w:p>
    <w:p w:rsidR="006F17FE" w:rsidRPr="00590CEF" w:rsidRDefault="006F17FE" w:rsidP="00590CEF">
      <w:pPr>
        <w:pStyle w:val="a3"/>
        <w:shd w:val="clear" w:color="auto" w:fill="FFFFFF"/>
        <w:spacing w:before="0" w:beforeAutospacing="0" w:after="158" w:afterAutospacing="0" w:line="360" w:lineRule="auto"/>
        <w:rPr>
          <w:color w:val="000000"/>
          <w:sz w:val="28"/>
          <w:szCs w:val="28"/>
        </w:rPr>
      </w:pPr>
      <w:r w:rsidRPr="00590CEF">
        <w:rPr>
          <w:color w:val="000000"/>
          <w:sz w:val="28"/>
          <w:szCs w:val="28"/>
        </w:rPr>
        <w:t xml:space="preserve">- повышение эффективности к процессу обучения за счет средств </w:t>
      </w:r>
      <w:proofErr w:type="spellStart"/>
      <w:r w:rsidRPr="00590CEF">
        <w:rPr>
          <w:color w:val="000000"/>
          <w:sz w:val="28"/>
          <w:szCs w:val="28"/>
        </w:rPr>
        <w:t>здоровьесберегающих</w:t>
      </w:r>
      <w:proofErr w:type="spellEnd"/>
      <w:r w:rsidRPr="00590CEF">
        <w:rPr>
          <w:color w:val="000000"/>
          <w:sz w:val="28"/>
          <w:szCs w:val="28"/>
        </w:rPr>
        <w:t xml:space="preserve"> технологий.</w:t>
      </w:r>
    </w:p>
    <w:p w:rsidR="006F17FE" w:rsidRPr="00590CEF" w:rsidRDefault="006F17FE" w:rsidP="00590CEF">
      <w:pPr>
        <w:pStyle w:val="a3"/>
        <w:shd w:val="clear" w:color="auto" w:fill="FFFFFF"/>
        <w:spacing w:before="0" w:beforeAutospacing="0" w:after="158" w:afterAutospacing="0" w:line="360" w:lineRule="auto"/>
        <w:rPr>
          <w:color w:val="000000"/>
          <w:sz w:val="28"/>
          <w:szCs w:val="28"/>
        </w:rPr>
      </w:pPr>
      <w:r w:rsidRPr="00590CEF">
        <w:rPr>
          <w:color w:val="000000"/>
          <w:sz w:val="28"/>
          <w:szCs w:val="28"/>
        </w:rPr>
        <w:t>С учетом индивидуальных особенностей детей применяю на практике комплекс </w:t>
      </w:r>
      <w:r w:rsidRPr="00590CEF">
        <w:rPr>
          <w:bCs/>
          <w:color w:val="000000"/>
          <w:sz w:val="28"/>
          <w:szCs w:val="28"/>
        </w:rPr>
        <w:t>закаливающих процедур:</w:t>
      </w:r>
    </w:p>
    <w:p w:rsidR="006F17FE" w:rsidRPr="00590CEF" w:rsidRDefault="006F17FE" w:rsidP="00590CEF">
      <w:pPr>
        <w:pStyle w:val="a3"/>
        <w:shd w:val="clear" w:color="auto" w:fill="FFFFFF"/>
        <w:spacing w:before="237" w:beforeAutospacing="0" w:after="237" w:afterAutospacing="0" w:line="360" w:lineRule="auto"/>
        <w:ind w:firstLine="360"/>
        <w:rPr>
          <w:color w:val="111111"/>
          <w:sz w:val="28"/>
          <w:szCs w:val="28"/>
        </w:rPr>
      </w:pPr>
      <w:r w:rsidRPr="00590CEF">
        <w:rPr>
          <w:color w:val="111111"/>
          <w:sz w:val="28"/>
          <w:szCs w:val="28"/>
        </w:rPr>
        <w:t xml:space="preserve"> Соблюдение температурного режима, проветривание, согласно </w:t>
      </w:r>
      <w:proofErr w:type="spellStart"/>
      <w:r w:rsidRPr="00590CEF">
        <w:rPr>
          <w:color w:val="111111"/>
          <w:sz w:val="28"/>
          <w:szCs w:val="28"/>
        </w:rPr>
        <w:t>СанПиН</w:t>
      </w:r>
      <w:proofErr w:type="spellEnd"/>
      <w:r w:rsidRPr="00590CEF">
        <w:rPr>
          <w:color w:val="111111"/>
          <w:sz w:val="28"/>
          <w:szCs w:val="28"/>
        </w:rPr>
        <w:t>;</w:t>
      </w:r>
    </w:p>
    <w:p w:rsidR="006F17FE" w:rsidRPr="00590CEF" w:rsidRDefault="006F17FE" w:rsidP="00590CE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590CEF">
        <w:rPr>
          <w:color w:val="111111"/>
          <w:sz w:val="28"/>
          <w:szCs w:val="28"/>
        </w:rPr>
        <w:t>Облегченная одежда в детском саду </w:t>
      </w:r>
      <w:r w:rsidRPr="00590CEF">
        <w:rPr>
          <w:i/>
          <w:iCs/>
          <w:color w:val="111111"/>
          <w:sz w:val="28"/>
          <w:szCs w:val="28"/>
          <w:bdr w:val="none" w:sz="0" w:space="0" w:color="auto" w:frame="1"/>
        </w:rPr>
        <w:t>(внутри учреждения)</w:t>
      </w:r>
      <w:r w:rsidRPr="00590CEF">
        <w:rPr>
          <w:color w:val="111111"/>
          <w:sz w:val="28"/>
          <w:szCs w:val="28"/>
        </w:rPr>
        <w:t>;</w:t>
      </w:r>
    </w:p>
    <w:p w:rsidR="006F17FE" w:rsidRPr="00590CEF" w:rsidRDefault="006F17FE" w:rsidP="00590CEF">
      <w:pPr>
        <w:pStyle w:val="a3"/>
        <w:shd w:val="clear" w:color="auto" w:fill="FFFFFF"/>
        <w:spacing w:before="237" w:beforeAutospacing="0" w:after="237" w:afterAutospacing="0" w:line="360" w:lineRule="auto"/>
        <w:ind w:firstLine="360"/>
        <w:rPr>
          <w:color w:val="111111"/>
          <w:sz w:val="28"/>
          <w:szCs w:val="28"/>
        </w:rPr>
      </w:pPr>
      <w:r w:rsidRPr="00590CEF">
        <w:rPr>
          <w:color w:val="111111"/>
          <w:sz w:val="28"/>
          <w:szCs w:val="28"/>
        </w:rPr>
        <w:t xml:space="preserve"> Утренняя гимнастика;</w:t>
      </w:r>
      <w:r w:rsidR="007E0AF4">
        <w:rPr>
          <w:color w:val="111111"/>
          <w:sz w:val="28"/>
          <w:szCs w:val="28"/>
        </w:rPr>
        <w:t>- ежедневно-5-10 мин</w:t>
      </w:r>
    </w:p>
    <w:p w:rsidR="006F17FE" w:rsidRPr="00590CEF" w:rsidRDefault="006F17FE" w:rsidP="00590CEF">
      <w:pPr>
        <w:pStyle w:val="a3"/>
        <w:shd w:val="clear" w:color="auto" w:fill="FFFFFF"/>
        <w:spacing w:before="237" w:beforeAutospacing="0" w:after="237" w:afterAutospacing="0" w:line="360" w:lineRule="auto"/>
        <w:ind w:firstLine="360"/>
        <w:rPr>
          <w:color w:val="000000"/>
          <w:sz w:val="28"/>
          <w:szCs w:val="28"/>
        </w:rPr>
      </w:pPr>
      <w:r w:rsidRPr="00590CEF">
        <w:rPr>
          <w:bCs/>
          <w:color w:val="000000"/>
          <w:sz w:val="28"/>
          <w:szCs w:val="28"/>
        </w:rPr>
        <w:t>Подвижные игры</w:t>
      </w:r>
      <w:r w:rsidRPr="00590CEF">
        <w:rPr>
          <w:color w:val="000000"/>
          <w:sz w:val="28"/>
          <w:szCs w:val="28"/>
        </w:rPr>
        <w:t> </w:t>
      </w:r>
      <w:proofErr w:type="gramStart"/>
      <w:r w:rsidR="007E0AF4">
        <w:rPr>
          <w:color w:val="000000"/>
          <w:sz w:val="28"/>
          <w:szCs w:val="28"/>
        </w:rPr>
        <w:t>-е</w:t>
      </w:r>
      <w:proofErr w:type="gramEnd"/>
      <w:r w:rsidR="007E0AF4">
        <w:rPr>
          <w:color w:val="000000"/>
          <w:sz w:val="28"/>
          <w:szCs w:val="28"/>
        </w:rPr>
        <w:t>жедневно</w:t>
      </w:r>
    </w:p>
    <w:p w:rsidR="006F17FE" w:rsidRPr="00590CEF" w:rsidRDefault="006F17FE" w:rsidP="00590CEF">
      <w:pPr>
        <w:pStyle w:val="a3"/>
        <w:shd w:val="clear" w:color="auto" w:fill="FFFFFF"/>
        <w:spacing w:before="237" w:beforeAutospacing="0" w:after="237" w:afterAutospacing="0" w:line="360" w:lineRule="auto"/>
        <w:ind w:firstLine="360"/>
        <w:rPr>
          <w:color w:val="111111"/>
          <w:sz w:val="28"/>
          <w:szCs w:val="28"/>
        </w:rPr>
      </w:pPr>
      <w:r w:rsidRPr="00590CEF">
        <w:rPr>
          <w:bCs/>
          <w:color w:val="000000"/>
          <w:sz w:val="28"/>
          <w:szCs w:val="28"/>
        </w:rPr>
        <w:t>Дыхательная гимнастика</w:t>
      </w:r>
      <w:r w:rsidRPr="00590CEF">
        <w:rPr>
          <w:color w:val="000000"/>
          <w:sz w:val="28"/>
          <w:szCs w:val="28"/>
        </w:rPr>
        <w:t> </w:t>
      </w:r>
      <w:r w:rsidR="007E0AF4">
        <w:rPr>
          <w:color w:val="000000"/>
          <w:sz w:val="28"/>
          <w:szCs w:val="28"/>
        </w:rPr>
        <w:t>- ежедневно</w:t>
      </w:r>
    </w:p>
    <w:p w:rsidR="006F17FE" w:rsidRPr="00590CEF" w:rsidRDefault="006F17FE" w:rsidP="00590CEF">
      <w:pPr>
        <w:pStyle w:val="a3"/>
        <w:shd w:val="clear" w:color="auto" w:fill="FFFFFF"/>
        <w:spacing w:before="237" w:beforeAutospacing="0" w:after="237" w:afterAutospacing="0" w:line="360" w:lineRule="auto"/>
        <w:ind w:firstLine="360"/>
        <w:rPr>
          <w:color w:val="111111"/>
          <w:sz w:val="28"/>
          <w:szCs w:val="28"/>
        </w:rPr>
      </w:pPr>
      <w:r w:rsidRPr="00590CEF">
        <w:rPr>
          <w:color w:val="111111"/>
          <w:sz w:val="28"/>
          <w:szCs w:val="28"/>
        </w:rPr>
        <w:t xml:space="preserve">Гимнастика после сна; -5-10 мин ежедневно </w:t>
      </w:r>
    </w:p>
    <w:p w:rsidR="006F17FE" w:rsidRPr="00590CEF" w:rsidRDefault="006F17FE" w:rsidP="00590CEF">
      <w:pPr>
        <w:pStyle w:val="a3"/>
        <w:shd w:val="clear" w:color="auto" w:fill="FFFFFF"/>
        <w:spacing w:before="237" w:beforeAutospacing="0" w:after="237" w:afterAutospacing="0" w:line="360" w:lineRule="auto"/>
        <w:ind w:firstLine="360"/>
        <w:rPr>
          <w:color w:val="000000"/>
          <w:sz w:val="28"/>
          <w:szCs w:val="28"/>
        </w:rPr>
      </w:pPr>
      <w:r w:rsidRPr="00590CEF">
        <w:rPr>
          <w:bCs/>
          <w:color w:val="000000"/>
          <w:sz w:val="28"/>
          <w:szCs w:val="28"/>
        </w:rPr>
        <w:t>Пальчиковая гимнастика</w:t>
      </w:r>
      <w:r w:rsidRPr="00590CEF">
        <w:rPr>
          <w:color w:val="000000"/>
          <w:sz w:val="28"/>
          <w:szCs w:val="28"/>
        </w:rPr>
        <w:t> </w:t>
      </w:r>
      <w:r w:rsidR="00590CEF" w:rsidRPr="00590CEF">
        <w:rPr>
          <w:color w:val="000000"/>
          <w:sz w:val="28"/>
          <w:szCs w:val="28"/>
        </w:rPr>
        <w:t>-</w:t>
      </w:r>
      <w:r w:rsidR="00590CEF" w:rsidRPr="00590CEF">
        <w:rPr>
          <w:sz w:val="28"/>
          <w:szCs w:val="28"/>
        </w:rPr>
        <w:t xml:space="preserve"> индивидуально либо с подгруппой ежедневно</w:t>
      </w:r>
    </w:p>
    <w:p w:rsidR="00590CEF" w:rsidRPr="00590CEF" w:rsidRDefault="00590CEF" w:rsidP="00590CEF">
      <w:pPr>
        <w:pStyle w:val="a3"/>
        <w:shd w:val="clear" w:color="auto" w:fill="FFFFFF"/>
        <w:spacing w:before="237" w:beforeAutospacing="0" w:after="237" w:afterAutospacing="0" w:line="360" w:lineRule="auto"/>
        <w:ind w:firstLine="360"/>
        <w:rPr>
          <w:bCs/>
          <w:color w:val="000000"/>
          <w:sz w:val="28"/>
          <w:szCs w:val="28"/>
        </w:rPr>
      </w:pPr>
      <w:r w:rsidRPr="00590CEF">
        <w:rPr>
          <w:bCs/>
          <w:color w:val="000000"/>
          <w:sz w:val="28"/>
          <w:szCs w:val="28"/>
        </w:rPr>
        <w:t>Динамическая пауза -</w:t>
      </w:r>
      <w:r w:rsidRPr="00590CEF">
        <w:rPr>
          <w:sz w:val="28"/>
          <w:szCs w:val="28"/>
        </w:rPr>
        <w:t xml:space="preserve"> 2-5 мин., по мере утомляемости детей</w:t>
      </w:r>
    </w:p>
    <w:p w:rsidR="006F17FE" w:rsidRPr="00590CEF" w:rsidRDefault="006F17FE" w:rsidP="00590CEF">
      <w:pPr>
        <w:pStyle w:val="a3"/>
        <w:shd w:val="clear" w:color="auto" w:fill="FFFFFF"/>
        <w:spacing w:before="237" w:beforeAutospacing="0" w:after="237" w:afterAutospacing="0" w:line="360" w:lineRule="auto"/>
        <w:ind w:firstLine="360"/>
        <w:rPr>
          <w:color w:val="000000"/>
          <w:sz w:val="28"/>
          <w:szCs w:val="28"/>
        </w:rPr>
      </w:pPr>
      <w:r w:rsidRPr="00590CEF">
        <w:rPr>
          <w:color w:val="000000"/>
          <w:sz w:val="28"/>
          <w:szCs w:val="28"/>
        </w:rPr>
        <w:t>Физкультурное занятие -3 раза в неделю</w:t>
      </w:r>
      <w:r w:rsidR="00590CEF" w:rsidRPr="00590CEF">
        <w:rPr>
          <w:color w:val="000000"/>
          <w:sz w:val="28"/>
          <w:szCs w:val="28"/>
        </w:rPr>
        <w:t xml:space="preserve"> 20-30 мин</w:t>
      </w:r>
    </w:p>
    <w:p w:rsidR="006F17FE" w:rsidRPr="00590CEF" w:rsidRDefault="00590CEF" w:rsidP="00590CEF">
      <w:pPr>
        <w:pStyle w:val="a3"/>
        <w:shd w:val="clear" w:color="auto" w:fill="FFFFFF"/>
        <w:spacing w:before="237" w:beforeAutospacing="0" w:after="237" w:afterAutospacing="0" w:line="360" w:lineRule="auto"/>
        <w:ind w:firstLine="360"/>
        <w:rPr>
          <w:color w:val="111111"/>
          <w:sz w:val="28"/>
          <w:szCs w:val="28"/>
        </w:rPr>
      </w:pPr>
      <w:r w:rsidRPr="00590CEF">
        <w:rPr>
          <w:color w:val="111111"/>
          <w:sz w:val="28"/>
          <w:szCs w:val="28"/>
        </w:rPr>
        <w:lastRenderedPageBreak/>
        <w:t>Гимнастика для глаз -</w:t>
      </w:r>
      <w:r w:rsidRPr="00590CEF">
        <w:rPr>
          <w:sz w:val="28"/>
          <w:szCs w:val="28"/>
        </w:rPr>
        <w:t xml:space="preserve"> Ежедневно по 3-5 мин. в любое свободное время;</w:t>
      </w:r>
    </w:p>
    <w:p w:rsidR="006F17FE" w:rsidRPr="00590CEF" w:rsidRDefault="006F17FE" w:rsidP="00590CEF">
      <w:pPr>
        <w:pStyle w:val="a3"/>
        <w:shd w:val="clear" w:color="auto" w:fill="FFFFFF"/>
        <w:spacing w:before="237" w:beforeAutospacing="0" w:after="237" w:afterAutospacing="0" w:line="360" w:lineRule="auto"/>
        <w:ind w:firstLine="360"/>
        <w:rPr>
          <w:color w:val="111111"/>
          <w:sz w:val="28"/>
          <w:szCs w:val="28"/>
        </w:rPr>
      </w:pPr>
      <w:r w:rsidRPr="00590CEF">
        <w:rPr>
          <w:color w:val="111111"/>
          <w:sz w:val="28"/>
          <w:szCs w:val="28"/>
        </w:rPr>
        <w:t>Ребристые дорожки – для профилактики плоскостопия;</w:t>
      </w:r>
    </w:p>
    <w:p w:rsidR="006F17FE" w:rsidRPr="00590CEF" w:rsidRDefault="006F17FE" w:rsidP="00590CEF">
      <w:pPr>
        <w:pStyle w:val="a3"/>
        <w:shd w:val="clear" w:color="auto" w:fill="FFFFFF"/>
        <w:spacing w:before="237" w:beforeAutospacing="0" w:after="237" w:afterAutospacing="0" w:line="360" w:lineRule="auto"/>
        <w:ind w:firstLine="360"/>
        <w:rPr>
          <w:color w:val="111111"/>
          <w:sz w:val="28"/>
          <w:szCs w:val="28"/>
        </w:rPr>
      </w:pPr>
      <w:r w:rsidRPr="00590CEF">
        <w:rPr>
          <w:color w:val="111111"/>
          <w:sz w:val="28"/>
          <w:szCs w:val="28"/>
        </w:rPr>
        <w:t xml:space="preserve"> Правильная организация прогулок и их длительность;</w:t>
      </w:r>
    </w:p>
    <w:p w:rsidR="007E0AF4" w:rsidRDefault="006F17FE" w:rsidP="007E0AF4">
      <w:pPr>
        <w:pStyle w:val="a3"/>
        <w:shd w:val="clear" w:color="auto" w:fill="FFFFFF"/>
        <w:spacing w:before="237" w:beforeAutospacing="0" w:after="237" w:afterAutospacing="0" w:line="360" w:lineRule="auto"/>
        <w:ind w:firstLine="360"/>
        <w:rPr>
          <w:color w:val="111111"/>
          <w:sz w:val="28"/>
          <w:szCs w:val="28"/>
        </w:rPr>
      </w:pPr>
      <w:r w:rsidRPr="00590CEF">
        <w:rPr>
          <w:color w:val="111111"/>
          <w:sz w:val="28"/>
          <w:szCs w:val="28"/>
        </w:rPr>
        <w:t xml:space="preserve"> Мытье прохладной водой рук по локоть </w:t>
      </w:r>
    </w:p>
    <w:p w:rsidR="006F17FE" w:rsidRPr="00590CEF" w:rsidRDefault="006F17FE" w:rsidP="007E0AF4">
      <w:pPr>
        <w:pStyle w:val="a3"/>
        <w:shd w:val="clear" w:color="auto" w:fill="FFFFFF"/>
        <w:spacing w:before="237" w:beforeAutospacing="0" w:after="237" w:afterAutospacing="0" w:line="360" w:lineRule="auto"/>
        <w:rPr>
          <w:color w:val="111111"/>
          <w:sz w:val="28"/>
          <w:szCs w:val="28"/>
        </w:rPr>
      </w:pPr>
      <w:r w:rsidRPr="00590CEF">
        <w:rPr>
          <w:color w:val="111111"/>
          <w:sz w:val="28"/>
          <w:szCs w:val="28"/>
          <w:shd w:val="clear" w:color="auto" w:fill="FFFFFF"/>
        </w:rPr>
        <w:t xml:space="preserve">В период повышенной заболеваемости </w:t>
      </w:r>
      <w:proofErr w:type="spellStart"/>
      <w:r w:rsidRPr="00590CEF">
        <w:rPr>
          <w:color w:val="111111"/>
          <w:sz w:val="28"/>
          <w:szCs w:val="28"/>
          <w:shd w:val="clear" w:color="auto" w:fill="FFFFFF"/>
        </w:rPr>
        <w:t>ОРВИ</w:t>
      </w:r>
      <w:proofErr w:type="spellEnd"/>
      <w:r w:rsidRPr="00590CEF">
        <w:rPr>
          <w:color w:val="111111"/>
          <w:sz w:val="28"/>
          <w:szCs w:val="28"/>
          <w:shd w:val="clear" w:color="auto" w:fill="FFFFFF"/>
        </w:rPr>
        <w:t xml:space="preserve"> и ОРЗ – проводится вакцинация воспитанников детского сада и сотрудников;</w:t>
      </w:r>
    </w:p>
    <w:p w:rsidR="00590CEF" w:rsidRDefault="006F17FE" w:rsidP="00590CEF">
      <w:pPr>
        <w:pStyle w:val="a3"/>
        <w:shd w:val="clear" w:color="auto" w:fill="FFFFFF"/>
        <w:spacing w:before="0" w:beforeAutospacing="0" w:after="158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590CEF">
        <w:rPr>
          <w:color w:val="111111"/>
          <w:sz w:val="28"/>
          <w:szCs w:val="28"/>
          <w:shd w:val="clear" w:color="auto" w:fill="FFFFFF"/>
        </w:rPr>
        <w:t>Большое внимание уделяется санитарно-просветительной </w:t>
      </w:r>
      <w:r w:rsidRPr="00590CE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работе</w:t>
      </w:r>
      <w:r w:rsidRPr="00590CEF">
        <w:rPr>
          <w:color w:val="111111"/>
          <w:sz w:val="28"/>
          <w:szCs w:val="28"/>
          <w:shd w:val="clear" w:color="auto" w:fill="FFFFFF"/>
        </w:rPr>
        <w:t>. Оформляются папки передвижки,</w:t>
      </w:r>
      <w:r w:rsidR="00590CEF">
        <w:rPr>
          <w:color w:val="111111"/>
          <w:sz w:val="28"/>
          <w:szCs w:val="28"/>
          <w:shd w:val="clear" w:color="auto" w:fill="FFFFFF"/>
        </w:rPr>
        <w:t xml:space="preserve"> </w:t>
      </w:r>
      <w:r w:rsidRPr="00590CEF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ширмы для родителей на различные темы</w:t>
      </w:r>
      <w:r w:rsidRPr="00590CEF">
        <w:rPr>
          <w:color w:val="111111"/>
          <w:sz w:val="28"/>
          <w:szCs w:val="28"/>
          <w:shd w:val="clear" w:color="auto" w:fill="FFFFFF"/>
        </w:rPr>
        <w:t>: </w:t>
      </w:r>
      <w:r w:rsidRPr="00590CE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«Адаптация детей к дошкольному учреждению»</w:t>
      </w:r>
      <w:r w:rsidRPr="00590CEF">
        <w:rPr>
          <w:color w:val="111111"/>
          <w:sz w:val="28"/>
          <w:szCs w:val="28"/>
          <w:shd w:val="clear" w:color="auto" w:fill="FFFFFF"/>
        </w:rPr>
        <w:t>, </w:t>
      </w:r>
    </w:p>
    <w:p w:rsidR="00590CEF" w:rsidRDefault="006F17FE" w:rsidP="00590CEF">
      <w:pPr>
        <w:pStyle w:val="a3"/>
        <w:shd w:val="clear" w:color="auto" w:fill="FFFFFF"/>
        <w:spacing w:before="0" w:beforeAutospacing="0" w:after="158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590CE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«Закаливание ребёнка в домашних условиях»</w:t>
      </w:r>
      <w:r w:rsidRPr="00590CEF">
        <w:rPr>
          <w:color w:val="111111"/>
          <w:sz w:val="28"/>
          <w:szCs w:val="28"/>
          <w:shd w:val="clear" w:color="auto" w:fill="FFFFFF"/>
        </w:rPr>
        <w:t>,</w:t>
      </w:r>
    </w:p>
    <w:p w:rsidR="00590CEF" w:rsidRDefault="006F17FE" w:rsidP="00590CEF">
      <w:pPr>
        <w:pStyle w:val="a3"/>
        <w:shd w:val="clear" w:color="auto" w:fill="FFFFFF"/>
        <w:spacing w:before="0" w:beforeAutospacing="0" w:after="158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590CEF">
        <w:rPr>
          <w:color w:val="111111"/>
          <w:sz w:val="28"/>
          <w:szCs w:val="28"/>
          <w:shd w:val="clear" w:color="auto" w:fill="FFFFFF"/>
        </w:rPr>
        <w:t> </w:t>
      </w:r>
      <w:r w:rsidRPr="00590CE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«Рациональное питание и режим дня»</w:t>
      </w:r>
      <w:r w:rsidRPr="00590CEF">
        <w:rPr>
          <w:color w:val="111111"/>
          <w:sz w:val="28"/>
          <w:szCs w:val="28"/>
          <w:shd w:val="clear" w:color="auto" w:fill="FFFFFF"/>
        </w:rPr>
        <w:t>, </w:t>
      </w:r>
    </w:p>
    <w:p w:rsidR="00590CEF" w:rsidRDefault="006F17FE" w:rsidP="00590CEF">
      <w:pPr>
        <w:pStyle w:val="a3"/>
        <w:shd w:val="clear" w:color="auto" w:fill="FFFFFF"/>
        <w:spacing w:before="0" w:beforeAutospacing="0" w:after="158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590CE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«Грязные руки - источник кишечных инфекций»</w:t>
      </w:r>
      <w:r w:rsidRPr="00590CEF">
        <w:rPr>
          <w:color w:val="111111"/>
          <w:sz w:val="28"/>
          <w:szCs w:val="28"/>
          <w:shd w:val="clear" w:color="auto" w:fill="FFFFFF"/>
        </w:rPr>
        <w:t>, </w:t>
      </w:r>
    </w:p>
    <w:p w:rsidR="00590CEF" w:rsidRDefault="006F17FE" w:rsidP="00590CEF">
      <w:pPr>
        <w:pStyle w:val="a3"/>
        <w:shd w:val="clear" w:color="auto" w:fill="FFFFFF"/>
        <w:spacing w:before="0" w:beforeAutospacing="0" w:after="158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590CE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«Профилактика простудных заболеваний»</w:t>
      </w:r>
      <w:r w:rsidRPr="00590CEF">
        <w:rPr>
          <w:color w:val="111111"/>
          <w:sz w:val="28"/>
          <w:szCs w:val="28"/>
          <w:shd w:val="clear" w:color="auto" w:fill="FFFFFF"/>
        </w:rPr>
        <w:t>, </w:t>
      </w:r>
    </w:p>
    <w:p w:rsidR="006F17FE" w:rsidRPr="00590CEF" w:rsidRDefault="006F17FE" w:rsidP="00590CEF">
      <w:pPr>
        <w:pStyle w:val="a3"/>
        <w:shd w:val="clear" w:color="auto" w:fill="FFFFFF"/>
        <w:spacing w:before="0" w:beforeAutospacing="0" w:after="158" w:afterAutospacing="0" w:line="360" w:lineRule="auto"/>
        <w:rPr>
          <w:color w:val="000000"/>
          <w:sz w:val="28"/>
          <w:szCs w:val="28"/>
        </w:rPr>
      </w:pPr>
      <w:r w:rsidRPr="00590CE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«Профилактические прививки и их значение»</w:t>
      </w:r>
      <w:r w:rsidRPr="00590CEF">
        <w:rPr>
          <w:color w:val="111111"/>
          <w:sz w:val="28"/>
          <w:szCs w:val="28"/>
          <w:shd w:val="clear" w:color="auto" w:fill="FFFFFF"/>
        </w:rPr>
        <w:t> и др.</w:t>
      </w:r>
    </w:p>
    <w:p w:rsidR="006F17FE" w:rsidRPr="00590CEF" w:rsidRDefault="006F17FE" w:rsidP="00590CEF">
      <w:pPr>
        <w:pStyle w:val="a3"/>
        <w:shd w:val="clear" w:color="auto" w:fill="FFFFFF"/>
        <w:spacing w:before="0" w:beforeAutospacing="0" w:after="158" w:afterAutospacing="0" w:line="360" w:lineRule="auto"/>
        <w:rPr>
          <w:color w:val="000000"/>
          <w:sz w:val="28"/>
          <w:szCs w:val="28"/>
        </w:rPr>
      </w:pPr>
      <w:r w:rsidRPr="00590CEF">
        <w:rPr>
          <w:color w:val="000000"/>
          <w:sz w:val="28"/>
          <w:szCs w:val="28"/>
        </w:rPr>
        <w:t>В рамках профилактической работы веду постоянный контроль осанки; мебель в группе соответствует росту детей.</w:t>
      </w:r>
    </w:p>
    <w:p w:rsidR="00FE2C50" w:rsidRDefault="00FE2C50" w:rsidP="00590C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0AF4" w:rsidRDefault="007E0AF4" w:rsidP="00590C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0AF4" w:rsidRDefault="007E0AF4" w:rsidP="00590C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0AF4" w:rsidRDefault="007E0AF4" w:rsidP="00590C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0AF4" w:rsidRDefault="007E0AF4" w:rsidP="00590C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0AF4" w:rsidRDefault="007E0AF4" w:rsidP="00590C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0AF4" w:rsidRDefault="007E0AF4" w:rsidP="00590C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0AF4" w:rsidRDefault="007E0AF4" w:rsidP="00590C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0AF4" w:rsidRPr="00027CAF" w:rsidRDefault="007E0AF4" w:rsidP="007E0AF4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CA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– детский сад компенсирующего вида № 411</w:t>
      </w:r>
    </w:p>
    <w:p w:rsidR="007E0AF4" w:rsidRPr="00027CAF" w:rsidRDefault="007E0AF4" w:rsidP="007E0AF4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CAF">
        <w:rPr>
          <w:rFonts w:ascii="Times New Roman" w:hAnsi="Times New Roman" w:cs="Times New Roman"/>
          <w:sz w:val="28"/>
          <w:szCs w:val="28"/>
        </w:rPr>
        <w:t>620042, г. Екатеринбург, ул. Избирателей, 3. т.ф. (343)320-49-09</w:t>
      </w:r>
    </w:p>
    <w:p w:rsidR="007E0AF4" w:rsidRPr="00027CAF" w:rsidRDefault="007E0AF4" w:rsidP="007E0AF4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027CAF">
        <w:rPr>
          <w:rFonts w:ascii="Times New Roman" w:hAnsi="Times New Roman" w:cs="Times New Roman"/>
          <w:sz w:val="28"/>
          <w:szCs w:val="28"/>
        </w:rPr>
        <w:t>Сайт</w:t>
      </w:r>
      <w:r w:rsidRPr="00027CAF">
        <w:rPr>
          <w:rFonts w:ascii="Times New Roman" w:hAnsi="Times New Roman" w:cs="Times New Roman"/>
          <w:sz w:val="28"/>
          <w:szCs w:val="28"/>
          <w:lang w:val="de-DE"/>
        </w:rPr>
        <w:t xml:space="preserve">  http://411.tvoysadik.ru      E-</w:t>
      </w:r>
      <w:proofErr w:type="spellStart"/>
      <w:r w:rsidRPr="00027CAF">
        <w:rPr>
          <w:rFonts w:ascii="Times New Roman" w:hAnsi="Times New Roman" w:cs="Times New Roman"/>
          <w:sz w:val="28"/>
          <w:szCs w:val="28"/>
          <w:lang w:val="de-DE"/>
        </w:rPr>
        <w:t>mail</w:t>
      </w:r>
      <w:proofErr w:type="spellEnd"/>
      <w:r w:rsidRPr="00027CAF">
        <w:rPr>
          <w:rFonts w:ascii="Times New Roman" w:hAnsi="Times New Roman" w:cs="Times New Roman"/>
          <w:sz w:val="28"/>
          <w:szCs w:val="28"/>
          <w:lang w:val="de-DE"/>
        </w:rPr>
        <w:t>: mdou.411@yandex.ru</w:t>
      </w:r>
    </w:p>
    <w:p w:rsidR="007E0AF4" w:rsidRPr="00A642B7" w:rsidRDefault="007E0AF4" w:rsidP="007E0AF4">
      <w:pPr>
        <w:jc w:val="center"/>
        <w:rPr>
          <w:rFonts w:ascii="Times New Roman" w:hAnsi="Times New Roman" w:cs="Times New Roman"/>
          <w:sz w:val="36"/>
          <w:szCs w:val="36"/>
          <w:lang w:val="de-DE"/>
        </w:rPr>
      </w:pPr>
    </w:p>
    <w:p w:rsidR="007E0AF4" w:rsidRPr="005014A0" w:rsidRDefault="007E0AF4" w:rsidP="00590CEF">
      <w:p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7E0AF4" w:rsidRPr="005014A0" w:rsidRDefault="007E0AF4" w:rsidP="00590CEF">
      <w:p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7E0AF4" w:rsidRPr="005014A0" w:rsidRDefault="007E0AF4" w:rsidP="00590CEF">
      <w:p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7E0AF4" w:rsidRDefault="007E0AF4" w:rsidP="00590C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40"/>
          <w:szCs w:val="40"/>
          <w:u w:val="single"/>
        </w:rPr>
        <w:t>Здоровьесберегающие</w:t>
      </w:r>
      <w:proofErr w:type="spellEnd"/>
      <w:r>
        <w:rPr>
          <w:rFonts w:ascii="Times New Roman" w:hAnsi="Times New Roman" w:cs="Times New Roman"/>
          <w:color w:val="000000"/>
          <w:sz w:val="40"/>
          <w:szCs w:val="40"/>
          <w:u w:val="single"/>
        </w:rPr>
        <w:t xml:space="preserve"> технологии </w:t>
      </w:r>
    </w:p>
    <w:p w:rsidR="007E0AF4" w:rsidRDefault="007E0AF4" w:rsidP="00590C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0AF4" w:rsidRDefault="007E0AF4" w:rsidP="00590C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0AF4" w:rsidRDefault="007E0AF4" w:rsidP="00590C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0AF4" w:rsidRDefault="007E0AF4" w:rsidP="00590C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0AF4" w:rsidRDefault="007E0AF4" w:rsidP="00590C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0AF4" w:rsidRDefault="007E0AF4" w:rsidP="00590C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0AF4" w:rsidRDefault="007E0AF4" w:rsidP="00590C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0AF4" w:rsidRPr="007E0AF4" w:rsidRDefault="007E0AF4" w:rsidP="00590C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Н.М</w:t>
      </w:r>
    </w:p>
    <w:sectPr w:rsidR="007E0AF4" w:rsidRPr="007E0AF4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F17FE"/>
    <w:rsid w:val="00036C78"/>
    <w:rsid w:val="003C3354"/>
    <w:rsid w:val="005014A0"/>
    <w:rsid w:val="00590CEF"/>
    <w:rsid w:val="006F17FE"/>
    <w:rsid w:val="007E0AF4"/>
    <w:rsid w:val="00813B60"/>
    <w:rsid w:val="00904265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17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6</cp:revision>
  <dcterms:created xsi:type="dcterms:W3CDTF">2021-03-16T14:21:00Z</dcterms:created>
  <dcterms:modified xsi:type="dcterms:W3CDTF">2022-07-03T15:39:00Z</dcterms:modified>
</cp:coreProperties>
</file>