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  <w:t>Консультация для родителей «Лето и безопасность ваших детей»</w:t>
      </w:r>
      <w:r w:rsidRPr="00C4285E"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  <w:br/>
      </w:r>
      <w:r w:rsidRPr="00C4285E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Безопасность детей в летний период.</w:t>
      </w:r>
    </w:p>
    <w:p w:rsidR="00C4285E" w:rsidRPr="00C4285E" w:rsidRDefault="00C4285E" w:rsidP="00C4285E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Лето 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делами, на которые зимой никогда не хватает времени. А чтобы летние месяцы не омрачились травмами и болезнями — достаточно соблюдать правила безопасности летом для детей: и взрослым, и, конечно, самим детям.</w:t>
      </w:r>
    </w:p>
    <w:p w:rsidR="00C4285E" w:rsidRPr="00C4285E" w:rsidRDefault="00C4285E" w:rsidP="00C4285E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Даже если ваш ребёнок осторожен, всё равно </w:t>
      </w:r>
      <w:proofErr w:type="gramStart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почаще</w:t>
      </w:r>
      <w:proofErr w:type="gramEnd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напоминайте ему об основах безопасного поведения летом. Как показывает опыт врачей-травматологов и педиатров, даже взрослые не всегда знают, как вести себя в экстренной ситуации, а дети — тем более.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5295900" cy="2381250"/>
            <wp:effectExtent l="19050" t="0" r="0" b="0"/>
            <wp:docPr id="1" name="Рисунок 1" descr="https://documents.infourok.ru/da42fcb5-6ffd-479a-bd1b-4345c73ee55a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da42fcb5-6ffd-479a-bd1b-4345c73ee55a/0/image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 Безопасность детей в летний период — общие правила.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Купание.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Купаться можно только в обустроенных для купания местах, нельзя оставлять детей без присмотра и играть в небезопасные игры.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Солнце.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Носить головной убор днём нужно всегда — не только в солнечные дни, но и когда на небе тучи. Нельзя находиться под прямыми лучами солнца слишком долго.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Еда и вода.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Необходимо тщательно проверять срок годности продуктов, не брать на природу скоропортящуюся еду, стараться пить </w:t>
      </w:r>
      <w:proofErr w:type="gramStart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побольше</w:t>
      </w:r>
      <w:proofErr w:type="gramEnd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чистой несладкой воды и всегда мыть руки перед едой.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Насекомые.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Если рядом оказалось потенциально опасное насекомое (пчела, оса) — нужно избегать резких движений.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Общение.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ребёнок гуляет без родителей — общаться можно только с хорошо знакомыми людьми. Нельзя звать на помощь в шутку.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4048125" cy="2619375"/>
            <wp:effectExtent l="19050" t="0" r="9525" b="0"/>
            <wp:docPr id="2" name="Рисунок 2" descr="https://documents.infourok.ru/da42fcb5-6ffd-479a-bd1b-4345c73ee55a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da42fcb5-6ffd-479a-bd1b-4345c73ee55a/0/image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Правила поведения на водоёмах для детей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Самый безопасный детский отдых на воде — под присмотром взрослых. И даже если вы отправляетесь купаться вместе — детям всё равно пригодятся эти правила: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ребёнку меньше семи лет, и он недостаточно уверенно держится на воде — используйте плавательный жилет;</w:t>
      </w:r>
    </w:p>
    <w:p w:rsidR="00C4285E" w:rsidRPr="00C4285E" w:rsidRDefault="00C4285E" w:rsidP="00C4285E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расскажите детям, что игры в «прятки» под водой или шутливые попытки «утопить» друг друга очень опасны;</w:t>
      </w:r>
    </w:p>
    <w:p w:rsidR="00C4285E" w:rsidRPr="00C4285E" w:rsidRDefault="00C4285E" w:rsidP="00C4285E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объясните, почему нельзя плавать — и тем более нырять — в незнакомых местах или местах, сильно заросших водорослями: можно пораниться о камни или мусор, или оказаться на слишком большой глубине, что может привести к трагедии;</w:t>
      </w:r>
    </w:p>
    <w:p w:rsidR="00C4285E" w:rsidRPr="00C4285E" w:rsidRDefault="00C4285E" w:rsidP="00C4285E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опасно заплывать на дальние расстояния на надувных матрасах — это ненадежное средство, предназначенное для плавания у берега водоёма, только под присмотром взрослого;</w:t>
      </w:r>
    </w:p>
    <w:p w:rsidR="00C4285E" w:rsidRPr="00C4285E" w:rsidRDefault="00C4285E" w:rsidP="00C4285E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контролируйте длительность купания — долгое пребывание в прохладной воде опасно переохлаждением;</w:t>
      </w:r>
    </w:p>
    <w:p w:rsidR="00C4285E" w:rsidRPr="00C4285E" w:rsidRDefault="00C4285E" w:rsidP="00C4285E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купите ребёнку подходящую обувь, чтобы он не поранился о камни на пляже или в воде.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lastRenderedPageBreak/>
        <w:drawing>
          <wp:inline distT="0" distB="0" distL="0" distR="0">
            <wp:extent cx="4457700" cy="3486150"/>
            <wp:effectExtent l="19050" t="0" r="0" b="0"/>
            <wp:docPr id="3" name="Рисунок 3" descr="https://documents.infourok.ru/da42fcb5-6ffd-479a-bd1b-4345c73ee55a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da42fcb5-6ffd-479a-bd1b-4345c73ee55a/0/image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Безопасность на природе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короткий летний период горожане стараются как можно чаще выезжать на природу: в лес, на рыбалку, на дачу. И, конечно, семейная поездка на природу — это отличный вариант отдыха с детьми: ребёнок подышит свежим воздухом вдали от города и получит запас необходимого для детского организма витамина </w:t>
      </w:r>
      <w:proofErr w:type="spellStart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D</w:t>
      </w:r>
      <w:proofErr w:type="spellEnd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принимая умеренные солнечные ванны. Отдыхая на природе с детьми, будьте осторожны: активный ребёнок может попробовать незнакомые грибы или ягоды, может захотеть поиграть с огнём, не оценит риски встречи с насекомыми, и не будет знать, как вести себя во время грозы.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Правила безопасного поведения человека в лесу:</w:t>
      </w:r>
    </w:p>
    <w:p w:rsidR="00C4285E" w:rsidRPr="00C4285E" w:rsidRDefault="00C4285E" w:rsidP="00C4285E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одежда у взрослых и детей должна быть соответствующей: спортивный костюм с длинными рукавами, нескользящая обувь на толстой подошве, головной убор. </w:t>
      </w:r>
      <w:proofErr w:type="gramStart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Обратите внимание: </w:t>
      </w: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одежда не должна плотно прилегать к телу</w:t>
      </w: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— если клещ, комар или другое опасное насекомое попытается укусить вас или ребёнка, добраться через просторную одежду до кожи будет гораздо сложнее, чем через облегающую;</w:t>
      </w:r>
      <w:proofErr w:type="gramEnd"/>
    </w:p>
    <w:p w:rsidR="00C4285E" w:rsidRPr="00C4285E" w:rsidRDefault="00C4285E" w:rsidP="00C4285E">
      <w:pPr>
        <w:shd w:val="clear" w:color="auto" w:fill="FFFFFF"/>
        <w:spacing w:after="0" w:line="315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пробуйте сами и не давайте есть ребёнку неизвестные вам грибы или ягоды. Объясните детям, что незнакомые лесные растения могут стать причиной серьёзного отравления;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315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numPr>
          <w:ilvl w:val="0"/>
          <w:numId w:val="4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следите за тем, чтобы дети не отставали от взрослых и не уходили далеко вперед. Расскажите, что в лесу можно легко потеряться, а выбраться — </w:t>
      </w: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гораздо сложнее. Поговорите с ребёнком о том, что нужно делать, если он все-таки отстал от родителей: обязательно оставаться на месте и громко звать взрослых.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5362575" cy="2266950"/>
            <wp:effectExtent l="19050" t="0" r="9525" b="0"/>
            <wp:docPr id="4" name="Рисунок 4" descr="https://documents.infourok.ru/da42fcb5-6ffd-479a-bd1b-4345c73ee55a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da42fcb5-6ffd-479a-bd1b-4345c73ee55a/0/image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Игры с огнём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Согласно российской статистике, именно неаккуратное обращение человека с огнём — самая частая причина лесных пожаров. Соблюдайте вместе с детьми правила пожарной безопасности на природе:</w:t>
      </w:r>
    </w:p>
    <w:p w:rsidR="00C4285E" w:rsidRPr="00C4285E" w:rsidRDefault="00C4285E" w:rsidP="00C4285E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ребёнку нельзя брать спички или зажигалку и пытаться развести костер самостоятельно;</w:t>
      </w:r>
    </w:p>
    <w:p w:rsidR="00C4285E" w:rsidRPr="00C4285E" w:rsidRDefault="00C4285E" w:rsidP="00C4285E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нельзя играть с огнём: бросать туда не предназначенные для разжигания костра предметы (особенно легковоспламеняющиеся), поджигать от пламени прутики или травинки;</w:t>
      </w:r>
    </w:p>
    <w:p w:rsidR="00C4285E" w:rsidRPr="00C4285E" w:rsidRDefault="00C4285E" w:rsidP="00C4285E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разводить костёр можно только </w:t>
      </w:r>
      <w:proofErr w:type="gramStart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должным</w:t>
      </w:r>
      <w:proofErr w:type="gramEnd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образом обустроенном месте: на участке, расчищенном от травы, веток, мелкого мусора. Покидая место отдыха, убедитесь, что костер потушен полностью.</w:t>
      </w:r>
    </w:p>
    <w:p w:rsidR="00C4285E" w:rsidRPr="00C4285E" w:rsidRDefault="00C4285E" w:rsidP="00C4285E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3028950" cy="1914525"/>
            <wp:effectExtent l="19050" t="0" r="0" b="0"/>
            <wp:docPr id="5" name="Рисунок 5" descr="Не разжигайте костер в лесу без взрослых!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е разжигайте костер в лесу без взрослых!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lastRenderedPageBreak/>
        <w:drawing>
          <wp:inline distT="0" distB="0" distL="0" distR="0">
            <wp:extent cx="3076575" cy="2038350"/>
            <wp:effectExtent l="19050" t="0" r="9525" b="0"/>
            <wp:docPr id="6" name="Рисунок 6" descr="https://documents.infourok.ru/da42fcb5-6ffd-479a-bd1b-4345c73ee55a/0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uments.infourok.ru/da42fcb5-6ffd-479a-bd1b-4345c73ee55a/0/image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Опасные насекомые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Что делать, если укусило опасное насекомое — первая помощь: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Клещи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понять, что ребёнка укусил клещ:</w:t>
      </w:r>
    </w:p>
    <w:p w:rsidR="00C4285E" w:rsidRPr="00C4285E" w:rsidRDefault="00C4285E" w:rsidP="00C4285E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укус клеща часто бывает безболезненным — поэтому, гуляя в парке или в лесу, </w:t>
      </w:r>
      <w:proofErr w:type="gramStart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почаще</w:t>
      </w:r>
      <w:proofErr w:type="gramEnd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осматривайте ребёнка, особенно голову под волосяным покровом и область кожи за ушами;</w:t>
      </w:r>
    </w:p>
    <w:p w:rsidR="00C4285E" w:rsidRPr="00C4285E" w:rsidRDefault="00C4285E" w:rsidP="00C4285E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клещ ползает по одежде — просто стряхните насекомое, клещи долго ищут место для укуса;</w:t>
      </w:r>
    </w:p>
    <w:p w:rsidR="00C4285E" w:rsidRPr="00C4285E" w:rsidRDefault="00C4285E" w:rsidP="00C4285E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особенно опасны самки клеща: они — основные разносчицы инфекций. После укуса они значительно увеличиваются в размерах и приобретают металлический оттенок.</w:t>
      </w:r>
    </w:p>
    <w:p w:rsidR="00C4285E" w:rsidRPr="00C4285E" w:rsidRDefault="00C4285E" w:rsidP="00C4285E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Первая помощь при укусе клеща:</w:t>
      </w:r>
    </w:p>
    <w:p w:rsidR="00C4285E" w:rsidRPr="00C4285E" w:rsidRDefault="00C4285E" w:rsidP="00C4285E">
      <w:pPr>
        <w:numPr>
          <w:ilvl w:val="0"/>
          <w:numId w:val="7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удалите насекомое сразу после обнаружения с помощью пинцета или специального </w:t>
      </w:r>
      <w:proofErr w:type="spellStart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клещеверта</w:t>
      </w:r>
      <w:proofErr w:type="spellEnd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(продаётся в аптеках): захватите насекомое у самого основания и вытащите вращательными движениями;</w:t>
      </w:r>
    </w:p>
    <w:p w:rsidR="00C4285E" w:rsidRPr="00C4285E" w:rsidRDefault="00C4285E" w:rsidP="00C4285E">
      <w:pPr>
        <w:numPr>
          <w:ilvl w:val="0"/>
          <w:numId w:val="7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проверьте, вышел ли клещ полностью, если головка осталась в коже — извлеките её стерильной иглой, обработав место укуса любым спиртосодержащим средством до удаления головки насекомого и после;</w:t>
      </w:r>
    </w:p>
    <w:p w:rsidR="00C4285E" w:rsidRPr="00C4285E" w:rsidRDefault="00C4285E" w:rsidP="00C4285E">
      <w:pPr>
        <w:numPr>
          <w:ilvl w:val="0"/>
          <w:numId w:val="7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обратитесь к педиатру в течение 72 часов после укуса — врач проведёт профилактику </w:t>
      </w:r>
      <w:proofErr w:type="spellStart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боррелиоза</w:t>
      </w:r>
      <w:proofErr w:type="spellEnd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назначит необходимые анализы.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lastRenderedPageBreak/>
        <w:drawing>
          <wp:inline distT="0" distB="0" distL="0" distR="0">
            <wp:extent cx="4324350" cy="2124075"/>
            <wp:effectExtent l="19050" t="0" r="0" b="0"/>
            <wp:docPr id="7" name="Рисунок 7" descr="https://documents.infourok.ru/da42fcb5-6ffd-479a-bd1b-4345c73ee55a/0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uments.infourok.ru/da42fcb5-6ffd-479a-bd1b-4345c73ee55a/0/image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Комары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избежать укусов комаров, и какими средствами от комаров можно пользоваться ребёнку:</w:t>
      </w:r>
    </w:p>
    <w:p w:rsidR="00C4285E" w:rsidRPr="00C4285E" w:rsidRDefault="00C4285E" w:rsidP="00C4285E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используйте подходящие для возраста ребёнка репелленты, наносите средство строго в соответствии с инструкцией. Лучше всего носить с собой салфетки-репелленты;</w:t>
      </w:r>
    </w:p>
    <w:p w:rsidR="00C4285E" w:rsidRPr="00C4285E" w:rsidRDefault="00C4285E" w:rsidP="00C4285E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на улице не слишком жарко, пусть ребёнок оденется в закрытую светлую одежду (комаров не привлекают светлые оттенки);</w:t>
      </w:r>
    </w:p>
    <w:p w:rsidR="00C4285E" w:rsidRPr="00C4285E" w:rsidRDefault="00C4285E" w:rsidP="00C4285E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комар уже укусил, и на месте укуса появились зуд и раздражение — можно помазать кожу ребёнка детским средством после укуса насекомых или обработать пострадавший участок настойкой календулы;</w:t>
      </w:r>
    </w:p>
    <w:p w:rsidR="00C4285E" w:rsidRPr="00C4285E" w:rsidRDefault="00C4285E" w:rsidP="00C4285E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к раздражению на коже после комариного укуса добавились другие симптомы: сильный зуд, повышение температуры — обратитесь к врачу.</w:t>
      </w:r>
    </w:p>
    <w:p w:rsidR="00C4285E" w:rsidRPr="00C4285E" w:rsidRDefault="00C4285E" w:rsidP="00C4285E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Пчёлы, осы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избежать нападения ос — не используйте косметические средства с резким запахом. Пчелиный укус предотвратить сложнее — пчёлы жалят человека, чтобы прогнать его со «своего» места. В любом случае, как только ребёнка ужалило летающее насекомое — сразу отведите сына или дочь подальше.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Первая помощь при укусе пчелы или осы:</w:t>
      </w:r>
    </w:p>
    <w:p w:rsidR="00C4285E" w:rsidRPr="00C4285E" w:rsidRDefault="00C4285E" w:rsidP="00C4285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удалите жало, не прокручивая его — например, тупой стороной ножа;</w:t>
      </w:r>
    </w:p>
    <w:p w:rsidR="00C4285E" w:rsidRPr="00C4285E" w:rsidRDefault="00C4285E" w:rsidP="00C4285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понаблюдайте за состоянием ребёнка: если он начал задыхаться и появился сильный отек — вызывайте скорую помощь;</w:t>
      </w:r>
    </w:p>
    <w:p w:rsidR="00C4285E" w:rsidRPr="00C4285E" w:rsidRDefault="00C4285E" w:rsidP="00C4285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ребёнка ничего не беспокоит, кроме боли в месте укуса, промойте повреждённый участок кожи с мылом и нанесите подходящее по возрасту средство после укусов летающих насекомых, или сделайте холодный компресс и оставьте на один час.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3495675" cy="2114550"/>
            <wp:effectExtent l="19050" t="0" r="9525" b="0"/>
            <wp:docPr id="8" name="Рисунок 8" descr="https://documents.infourok.ru/da42fcb5-6ffd-479a-bd1b-4345c73ee55a/0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cuments.infourok.ru/da42fcb5-6ffd-479a-bd1b-4345c73ee55a/0/image00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Пищевое отравление и обезвоживание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Как избежать пищевого отравления летом у ребёнка: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всегда мыть руки перед едой, а если дети находятся на природе — протереть руки антибактериальными влажными салфетками;</w:t>
      </w:r>
    </w:p>
    <w:p w:rsidR="00C4285E" w:rsidRPr="00C4285E" w:rsidRDefault="00C4285E" w:rsidP="00C4285E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брать на природу скоропортящиеся продукты;</w:t>
      </w:r>
    </w:p>
    <w:p w:rsidR="00C4285E" w:rsidRPr="00C4285E" w:rsidRDefault="00C4285E" w:rsidP="00C4285E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тщательно мыть овощи и фрукты;</w:t>
      </w:r>
    </w:p>
    <w:p w:rsidR="00C4285E" w:rsidRPr="00C4285E" w:rsidRDefault="00C4285E" w:rsidP="00C4285E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давать ребёнку фрукты, которые уже продают в магазинах, но сезон для них ещё не настал — возможно, в таких фруктах содержатся вредные вещества, способные вызвать отравление.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Если ребёнок жалуется на боль в животе, и у него появились тошнота, рвота, частый жидкий стул — дайте сыну или дочери выпить </w:t>
      </w:r>
      <w:proofErr w:type="gramStart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побольше</w:t>
      </w:r>
      <w:proofErr w:type="gramEnd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воды и вызывайте врача.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страдают от обезвоживания чаще, чем взрослые — особенно летом, когда на улице жарко, а ребята играют в подвижные игры.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Как предотвратить обезвоживание у ребёнка: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numPr>
          <w:ilvl w:val="0"/>
          <w:numId w:val="1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брать с собой на прогулку бутылочку воды;</w:t>
      </w:r>
    </w:p>
    <w:p w:rsidR="00C4285E" w:rsidRPr="00C4285E" w:rsidRDefault="00C4285E" w:rsidP="00C4285E">
      <w:pPr>
        <w:numPr>
          <w:ilvl w:val="0"/>
          <w:numId w:val="1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возможности напоминать ребёнку, чтобы не забывал </w:t>
      </w:r>
      <w:proofErr w:type="gramStart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побольше</w:t>
      </w:r>
      <w:proofErr w:type="gramEnd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пить, особенно во время подвижной игры;</w:t>
      </w:r>
    </w:p>
    <w:p w:rsidR="00C4285E" w:rsidRPr="00C4285E" w:rsidRDefault="00C4285E" w:rsidP="00C4285E">
      <w:pPr>
        <w:numPr>
          <w:ilvl w:val="0"/>
          <w:numId w:val="1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приучать детей утолять жажду только чистой водой, а не сладкой газировкой или мороженым, </w:t>
      </w:r>
      <w:proofErr w:type="gramStart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</w:t>
      </w:r>
      <w:proofErr w:type="gramEnd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которых пить захочется ещё больше;</w:t>
      </w:r>
    </w:p>
    <w:p w:rsidR="00C4285E" w:rsidRPr="00C4285E" w:rsidRDefault="00C4285E" w:rsidP="00C4285E">
      <w:pPr>
        <w:numPr>
          <w:ilvl w:val="0"/>
          <w:numId w:val="1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распылить перед выходом на улицу воду из пульверизатора на кожу ребёнка.</w:t>
      </w:r>
    </w:p>
    <w:p w:rsidR="00C4285E" w:rsidRPr="00C4285E" w:rsidRDefault="00C4285E" w:rsidP="00C4285E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3095625" cy="2295525"/>
            <wp:effectExtent l="19050" t="0" r="9525" b="0"/>
            <wp:docPr id="9" name="Рисунок 9" descr="https://documents.infourok.ru/da42fcb5-6ffd-479a-bd1b-4345c73ee55a/0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cuments.infourok.ru/da42fcb5-6ffd-479a-bd1b-4345c73ee55a/0/image0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Осторожно, солнце! Ожоги и перегрев на солнце.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Погулять под солнышком — конечно, полезно для ребёнка, но в меру, привыкая к солнечной активности постепенно. Чрезмерно длительное пребывание на солнце может привести к перегреву, ожогам, тепловому или солнечному удару — и предупредить такие неприятности проще, чем потом заниматься долгим лечением.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Что нужно знать ребёнку о пребывании на солнце летом:</w:t>
      </w:r>
    </w:p>
    <w:p w:rsidR="00C4285E" w:rsidRPr="00C4285E" w:rsidRDefault="00C4285E" w:rsidP="00C4285E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максимальная солнечная активность приходится на период с 10.00 до 16.00 — в это время лучше поменьше бывать на улице, чтобы не перегреваться;</w:t>
      </w:r>
    </w:p>
    <w:p w:rsidR="00C4285E" w:rsidRPr="00C4285E" w:rsidRDefault="00C4285E" w:rsidP="00C4285E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на коже появилось ощущение пощипывания — нужно сразу уходить в тень;</w:t>
      </w:r>
    </w:p>
    <w:p w:rsidR="00C4285E" w:rsidRPr="00C4285E" w:rsidRDefault="00C4285E" w:rsidP="00C4285E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наносить солнцезащитное средство необходимо за 15 минут до выхода на улицу;</w:t>
      </w:r>
    </w:p>
    <w:p w:rsidR="00C4285E" w:rsidRPr="00C4285E" w:rsidRDefault="00C4285E" w:rsidP="00C4285E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отправляясь на улицу, нужно надеть головной убор и свободную легкую одежду.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Тепловой и солнечный удары: признаки, первая помощь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Тепловой удар, признаки: вялость, сонливость, головная боль, тошнота, расширение зрачков, при тяжелом течении — рвота, потеря сознания, судороги, повышение температуры тела.</w:t>
      </w:r>
      <w:proofErr w:type="gramEnd"/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Солнечный удар, признаки: слабость, шум в ушах, повышение температуры, тошнота, рвота, диарея, иногда идёт кровь из носа.</w:t>
      </w:r>
      <w:proofErr w:type="gramEnd"/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Главное отличие теплового удара от солнечного: тепловой удар можно получить от сильной жары даже в помещении, солнечный удар возможен только от долгого нахождения под прямыми лучами солнца. Первая помощь при тепловом и солнечном ударе — одинакова:</w:t>
      </w:r>
    </w:p>
    <w:p w:rsidR="00C4285E" w:rsidRPr="00C4285E" w:rsidRDefault="00C4285E" w:rsidP="00C4285E">
      <w:pPr>
        <w:numPr>
          <w:ilvl w:val="0"/>
          <w:numId w:val="13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переместите ребёнка в тень и вызовите скорую помощь;</w:t>
      </w:r>
    </w:p>
    <w:p w:rsidR="00C4285E" w:rsidRPr="00C4285E" w:rsidRDefault="00C4285E" w:rsidP="00C4285E">
      <w:pPr>
        <w:numPr>
          <w:ilvl w:val="0"/>
          <w:numId w:val="13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приложите к голове пострадавшего холодный компресс;</w:t>
      </w:r>
    </w:p>
    <w:p w:rsidR="00C4285E" w:rsidRPr="00C4285E" w:rsidRDefault="00C4285E" w:rsidP="00C4285E">
      <w:pPr>
        <w:numPr>
          <w:ilvl w:val="0"/>
          <w:numId w:val="13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максимально освободите ребёнка от одежды, особенно верхнюю часть тела;</w:t>
      </w:r>
    </w:p>
    <w:p w:rsidR="00C4285E" w:rsidRPr="00C4285E" w:rsidRDefault="00C4285E" w:rsidP="00C4285E">
      <w:pPr>
        <w:numPr>
          <w:ilvl w:val="0"/>
          <w:numId w:val="13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пить не очень холодную воду небольшими порциями;</w:t>
      </w:r>
    </w:p>
    <w:p w:rsidR="00C4285E" w:rsidRPr="00C4285E" w:rsidRDefault="00C4285E" w:rsidP="00C4285E">
      <w:pPr>
        <w:numPr>
          <w:ilvl w:val="0"/>
          <w:numId w:val="13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обтирайте открытые участки тела ребёнка влажной тканью;</w:t>
      </w:r>
    </w:p>
    <w:p w:rsidR="00C4285E" w:rsidRPr="00C4285E" w:rsidRDefault="00C4285E" w:rsidP="00C4285E">
      <w:pPr>
        <w:numPr>
          <w:ilvl w:val="0"/>
          <w:numId w:val="13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ребёнка тошнит — поверните его на бок.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Ожоги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Симптомы ожогов проявляются после нескольких часов пребывания на солнце: кожа розовеет, появляется зуд на месте ожога, прикасание к повреждённым участкам тела становится болезненным. В тяжелых случаях на коже образуются волдыри, у ребёнка поднимается температура, возможна тошнота, обморок.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Первая помощь ребёнку при солнечных ожогах:</w:t>
      </w:r>
    </w:p>
    <w:p w:rsidR="00C4285E" w:rsidRPr="00C4285E" w:rsidRDefault="00C4285E" w:rsidP="00C4285E">
      <w:pPr>
        <w:numPr>
          <w:ilvl w:val="0"/>
          <w:numId w:val="14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ожоги сопровождаются повышением температуры или потерей сознания — вызывайте скорую помощь;</w:t>
      </w:r>
    </w:p>
    <w:p w:rsidR="00C4285E" w:rsidRPr="00C4285E" w:rsidRDefault="00C4285E" w:rsidP="00C4285E">
      <w:pPr>
        <w:numPr>
          <w:ilvl w:val="0"/>
          <w:numId w:val="14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помощь медиков не требуется — уведите пострадавшего в тень и сделайте прохладный компресс на места ожогов;</w:t>
      </w:r>
    </w:p>
    <w:p w:rsidR="00C4285E" w:rsidRPr="00C4285E" w:rsidRDefault="00C4285E" w:rsidP="00C4285E">
      <w:pPr>
        <w:numPr>
          <w:ilvl w:val="0"/>
          <w:numId w:val="14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лечения используйте специальные средства против ожогов, которые продаются в аптеках.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4762500" cy="1943100"/>
            <wp:effectExtent l="19050" t="0" r="0" b="0"/>
            <wp:docPr id="10" name="Рисунок 10" descr="https://documents.infourok.ru/da42fcb5-6ffd-479a-bd1b-4345c73ee55a/0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ocuments.infourok.ru/da42fcb5-6ffd-479a-bd1b-4345c73ee55a/0/image0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Летние забавы и детская безопасность.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Активный отдых летом интересен и полезен для ребёнка: зимой уже не удастся покататься на велосипеде, роликах и самокате. Но любой активный вид спорта может быть опасен! Согласно 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Травмы, раны, ушибы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Расскажите ребёнку, какие правила нужно соблюдать при летней активности, чтобы свести риск травм к минимуму:</w:t>
      </w:r>
    </w:p>
    <w:p w:rsidR="00C4285E" w:rsidRPr="00C4285E" w:rsidRDefault="00C4285E" w:rsidP="00C4285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5" w:tgtFrame="_blank" w:history="1">
        <w:r w:rsidRPr="00C4285E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при катании на велосипеде</w:t>
        </w:r>
      </w:hyperlink>
      <w:r w:rsidRPr="00C42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6" w:tgtFrame="_blank" w:history="1">
        <w:r w:rsidRPr="00C4285E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самокате</w:t>
        </w:r>
      </w:hyperlink>
      <w:r w:rsidRPr="00C42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роликах необходимо защитить уязвимые места: надевать шлем, наколенники, налокотники — детские </w:t>
      </w:r>
      <w:r w:rsidRPr="00C42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хирурги утверждают, что большинство травм удалось бы избежать, если бы дети были соответствующим образом экипированы;</w:t>
      </w:r>
    </w:p>
    <w:p w:rsidR="00C4285E" w:rsidRPr="00C4285E" w:rsidRDefault="00C4285E" w:rsidP="00C4285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ролики, </w:t>
      </w:r>
      <w:hyperlink r:id="rId17" w:tgtFrame="_blank" w:history="1">
        <w:r w:rsidRPr="00C4285E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велосипед</w:t>
        </w:r>
      </w:hyperlink>
      <w:r w:rsidRPr="00C42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:rsidR="00C4285E" w:rsidRPr="00C4285E" w:rsidRDefault="00C4285E" w:rsidP="00C4285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42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электросамокат</w:t>
      </w:r>
      <w:proofErr w:type="spellEnd"/>
      <w:r w:rsidRPr="00C42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опасный транспорт: он развивает большую скорость, плохо виден автомобилистам и мешает пешеходам на тротуарах, поэтому лучше предпочесть </w:t>
      </w:r>
      <w:proofErr w:type="spellStart"/>
      <w:r w:rsidRPr="00C42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электросамокату</w:t>
      </w:r>
      <w:proofErr w:type="spellEnd"/>
      <w:r w:rsidRPr="00C42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обычный самокат;</w:t>
      </w:r>
    </w:p>
    <w:p w:rsidR="00C4285E" w:rsidRPr="00C4285E" w:rsidRDefault="00C4285E" w:rsidP="00C4285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упасть во время катания может любой — и учиться падать нужно правильно: сгруппироваться, свернувшись калачиком, не выставляя руки вперёд.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Первая помощь при получении ран:</w:t>
      </w:r>
    </w:p>
    <w:p w:rsidR="00C4285E" w:rsidRPr="00C4285E" w:rsidRDefault="00C4285E" w:rsidP="00C4285E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чистыми руками, желательно в стерильных перчатках, удалите грязь вокруг ссадины;</w:t>
      </w:r>
    </w:p>
    <w:p w:rsidR="00C4285E" w:rsidRPr="00C4285E" w:rsidRDefault="00C4285E" w:rsidP="00C4285E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обработайте повреждённую кожу зелёнкой или йодом;</w:t>
      </w:r>
    </w:p>
    <w:p w:rsidR="00C4285E" w:rsidRPr="00C4285E" w:rsidRDefault="00C4285E" w:rsidP="00C4285E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кровотечение остановить не удается — вызывайте скорую помощь.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Первая помощь при ушибах:</w:t>
      </w:r>
    </w:p>
    <w:p w:rsidR="00C4285E" w:rsidRPr="00C4285E" w:rsidRDefault="00C4285E" w:rsidP="00C4285E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приложите к ушибленному месту холод: лёд, замороженные продукты, влажную ткань;</w:t>
      </w:r>
    </w:p>
    <w:p w:rsidR="00C4285E" w:rsidRPr="00C4285E" w:rsidRDefault="00C4285E" w:rsidP="00C4285E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если ребёнок жалуется на сильную боль — можно дать ему </w:t>
      </w:r>
      <w:proofErr w:type="gramStart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детское</w:t>
      </w:r>
      <w:proofErr w:type="gramEnd"/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обезболивающее;</w:t>
      </w:r>
    </w:p>
    <w:p w:rsidR="00C4285E" w:rsidRPr="00C4285E" w:rsidRDefault="00C4285E" w:rsidP="00C4285E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боль не проходит или даже усиливается — обратитесь к врачу.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Неопытному человеку трудно оценить серьёзность травмы, и если ребёнок упал с большой высоты — лучше показать ушиб медику, даже если жалоб на сильную боль нет, чтобы исключить возможный перелом.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Безопасность на детской площадке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Осмотрите площадку сами, чтобы убедиться в её безопасности: нет ли стекла и другого мусора на территории, хорошо ли закреплены качели. Научите детей правильному обращению с качелями: подходить к ним можно только сбоку, во время других игр на площадке нужно отходить от качелей подальше.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Расскажите детям, что в жаркую погоду металл сильно нагревается и с металлической горки лучше не кататься. Объясните, что кувыркаться на батуте, когда там находятся другие дети — опасно, можно случайно ударить другого ребёнка.</w:t>
      </w:r>
    </w:p>
    <w:p w:rsidR="00C4285E" w:rsidRPr="00C4285E" w:rsidRDefault="00C4285E" w:rsidP="00C42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Несмотря на возможные опасности, лето всегда остаётся любимым временем года и для детей, и для их родителей.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Летом есть много возможностей для сближения семьи: поездки на природу, общие спортивные занятия, игры и прогулки.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lastRenderedPageBreak/>
        <w:t>Не забывайте о разумных правилах безопасности — и пусть ваше лето не омрачат никакие неприятности!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428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4285E" w:rsidRPr="00C4285E" w:rsidRDefault="00C4285E" w:rsidP="00C428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6210300" cy="3295650"/>
            <wp:effectExtent l="19050" t="0" r="0" b="0"/>
            <wp:docPr id="11" name="Рисунок 11" descr="https://documents.infourok.ru/da42fcb5-6ffd-479a-bd1b-4345c73ee55a/0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ocuments.infourok.ru/da42fcb5-6ffd-479a-bd1b-4345c73ee55a/0/image01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C50" w:rsidRDefault="00FE2C50"/>
    <w:sectPr w:rsidR="00FE2C50" w:rsidSect="00FE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65ED9"/>
    <w:multiLevelType w:val="multilevel"/>
    <w:tmpl w:val="4644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E11BFD"/>
    <w:multiLevelType w:val="multilevel"/>
    <w:tmpl w:val="BC10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29776F"/>
    <w:multiLevelType w:val="multilevel"/>
    <w:tmpl w:val="7794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385742"/>
    <w:multiLevelType w:val="multilevel"/>
    <w:tmpl w:val="8A34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DB6D42"/>
    <w:multiLevelType w:val="multilevel"/>
    <w:tmpl w:val="9440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85459C"/>
    <w:multiLevelType w:val="multilevel"/>
    <w:tmpl w:val="7E10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FB6D3D"/>
    <w:multiLevelType w:val="multilevel"/>
    <w:tmpl w:val="F9BC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D82587C"/>
    <w:multiLevelType w:val="multilevel"/>
    <w:tmpl w:val="A1AC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EB90371"/>
    <w:multiLevelType w:val="multilevel"/>
    <w:tmpl w:val="6C3E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6AD20B5"/>
    <w:multiLevelType w:val="multilevel"/>
    <w:tmpl w:val="E042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AFB3323"/>
    <w:multiLevelType w:val="multilevel"/>
    <w:tmpl w:val="FFCE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E097BD4"/>
    <w:multiLevelType w:val="multilevel"/>
    <w:tmpl w:val="997A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33E3AAB"/>
    <w:multiLevelType w:val="multilevel"/>
    <w:tmpl w:val="0328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86263C2"/>
    <w:multiLevelType w:val="multilevel"/>
    <w:tmpl w:val="A220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A647516"/>
    <w:multiLevelType w:val="multilevel"/>
    <w:tmpl w:val="50D6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2A656BE"/>
    <w:multiLevelType w:val="multilevel"/>
    <w:tmpl w:val="0478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52037A1"/>
    <w:multiLevelType w:val="multilevel"/>
    <w:tmpl w:val="C308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13"/>
  </w:num>
  <w:num w:numId="9">
    <w:abstractNumId w:val="1"/>
  </w:num>
  <w:num w:numId="10">
    <w:abstractNumId w:val="2"/>
  </w:num>
  <w:num w:numId="11">
    <w:abstractNumId w:val="7"/>
  </w:num>
  <w:num w:numId="12">
    <w:abstractNumId w:val="15"/>
  </w:num>
  <w:num w:numId="13">
    <w:abstractNumId w:val="16"/>
  </w:num>
  <w:num w:numId="14">
    <w:abstractNumId w:val="9"/>
  </w:num>
  <w:num w:numId="15">
    <w:abstractNumId w:val="12"/>
  </w:num>
  <w:num w:numId="16">
    <w:abstractNumId w:val="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85E"/>
    <w:rsid w:val="002E458B"/>
    <w:rsid w:val="003C3354"/>
    <w:rsid w:val="0072391F"/>
    <w:rsid w:val="00C4285E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285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2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8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s://findmykids.org/blog/ru/kak-vybrat-velosiped-dlya-rebyonka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ndmykids.org/blog/ru/samokat-dlya-vashego-rebyonk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findmykids.org/blog/ru/kak-nauchit-rebyonka-katatsya-na-velosipede" TargetMode="External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2080</Words>
  <Characters>11857</Characters>
  <Application>Microsoft Office Word</Application>
  <DocSecurity>0</DocSecurity>
  <Lines>98</Lines>
  <Paragraphs>27</Paragraphs>
  <ScaleCrop>false</ScaleCrop>
  <Company/>
  <LinksUpToDate>false</LinksUpToDate>
  <CharactersWithSpaces>13910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3</cp:revision>
  <dcterms:created xsi:type="dcterms:W3CDTF">2022-07-03T15:44:00Z</dcterms:created>
  <dcterms:modified xsi:type="dcterms:W3CDTF">2022-07-03T15:44:00Z</dcterms:modified>
</cp:coreProperties>
</file>